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061E" w14:textId="3251FDE5" w:rsidR="00EB368D" w:rsidRDefault="00EB368D" w:rsidP="00EB368D">
      <w:pPr>
        <w:spacing w:line="240" w:lineRule="auto"/>
        <w:ind w:left="4536" w:firstLine="0"/>
        <w:jc w:val="left"/>
        <w:rPr>
          <w:lang w:eastAsia="ar-SA"/>
        </w:rPr>
      </w:pPr>
      <w:r w:rsidRPr="00552F93">
        <w:rPr>
          <w:lang w:eastAsia="ar-SA"/>
        </w:rPr>
        <w:t xml:space="preserve">Приложение № </w:t>
      </w:r>
      <w:r>
        <w:rPr>
          <w:lang w:eastAsia="ar-SA"/>
        </w:rPr>
        <w:t>2</w:t>
      </w:r>
      <w:r w:rsidRPr="00552F93">
        <w:rPr>
          <w:lang w:eastAsia="ar-SA"/>
        </w:rPr>
        <w:t xml:space="preserve"> </w:t>
      </w:r>
    </w:p>
    <w:p w14:paraId="4793AD2D" w14:textId="77777777" w:rsidR="00EB368D" w:rsidRDefault="00EB368D" w:rsidP="00EB368D">
      <w:pPr>
        <w:spacing w:line="240" w:lineRule="auto"/>
        <w:ind w:left="4536" w:firstLine="0"/>
        <w:jc w:val="left"/>
        <w:rPr>
          <w:lang w:eastAsia="ar-SA"/>
        </w:rPr>
      </w:pPr>
    </w:p>
    <w:p w14:paraId="07676FFE" w14:textId="77777777" w:rsidR="00EB368D" w:rsidRDefault="00EB368D" w:rsidP="00EB368D">
      <w:pPr>
        <w:spacing w:line="240" w:lineRule="auto"/>
        <w:ind w:left="4536" w:firstLine="0"/>
        <w:jc w:val="left"/>
        <w:rPr>
          <w:lang w:eastAsia="ar-SA"/>
        </w:rPr>
      </w:pPr>
    </w:p>
    <w:p w14:paraId="2640122E" w14:textId="77777777" w:rsidR="00EB368D" w:rsidRDefault="00EB368D" w:rsidP="00EB368D">
      <w:pPr>
        <w:spacing w:line="240" w:lineRule="auto"/>
        <w:ind w:left="4536" w:firstLine="0"/>
        <w:jc w:val="left"/>
        <w:rPr>
          <w:lang w:eastAsia="ar-SA"/>
        </w:rPr>
      </w:pPr>
    </w:p>
    <w:p w14:paraId="03063D51" w14:textId="77777777" w:rsidR="00EB368D" w:rsidRDefault="00EB368D" w:rsidP="00EB368D">
      <w:pPr>
        <w:spacing w:line="240" w:lineRule="auto"/>
        <w:ind w:left="4536" w:firstLine="0"/>
        <w:jc w:val="left"/>
        <w:rPr>
          <w:lang w:eastAsia="ar-SA"/>
        </w:rPr>
      </w:pPr>
    </w:p>
    <w:p w14:paraId="216AEE4C" w14:textId="77777777" w:rsidR="00EB368D" w:rsidRPr="00552F93" w:rsidRDefault="00EB368D" w:rsidP="00EB368D">
      <w:pPr>
        <w:spacing w:line="240" w:lineRule="auto"/>
        <w:ind w:left="4536" w:firstLine="0"/>
        <w:jc w:val="left"/>
        <w:rPr>
          <w:lang w:eastAsia="ar-SA"/>
        </w:rPr>
      </w:pPr>
      <w:r>
        <w:rPr>
          <w:lang w:eastAsia="ar-SA"/>
        </w:rPr>
        <w:t>УТВЕРЖДЕН</w:t>
      </w:r>
    </w:p>
    <w:p w14:paraId="1E4490FC" w14:textId="77777777" w:rsidR="00EB368D" w:rsidRPr="00552F93" w:rsidRDefault="00EB368D" w:rsidP="00EB368D">
      <w:pPr>
        <w:spacing w:line="240" w:lineRule="auto"/>
        <w:ind w:left="4536" w:firstLine="0"/>
        <w:jc w:val="left"/>
        <w:rPr>
          <w:lang w:eastAsia="ar-SA"/>
        </w:rPr>
      </w:pPr>
      <w:r>
        <w:rPr>
          <w:lang w:eastAsia="ar-SA"/>
        </w:rPr>
        <w:t xml:space="preserve">приказом </w:t>
      </w:r>
      <w:r w:rsidRPr="00552F93">
        <w:rPr>
          <w:lang w:eastAsia="ar-SA"/>
        </w:rPr>
        <w:t xml:space="preserve">Московского </w:t>
      </w:r>
      <w:proofErr w:type="spellStart"/>
      <w:r w:rsidRPr="00552F93">
        <w:rPr>
          <w:lang w:eastAsia="ar-SA"/>
        </w:rPr>
        <w:t>Политеха</w:t>
      </w:r>
      <w:proofErr w:type="spellEnd"/>
    </w:p>
    <w:p w14:paraId="477AE6F1" w14:textId="3D6353C5" w:rsidR="00EB368D" w:rsidRPr="00552F93" w:rsidRDefault="00EB368D" w:rsidP="00EB368D">
      <w:pPr>
        <w:spacing w:line="240" w:lineRule="auto"/>
        <w:ind w:left="4536" w:firstLine="0"/>
        <w:jc w:val="left"/>
        <w:rPr>
          <w:lang w:eastAsia="ar-SA"/>
        </w:rPr>
      </w:pPr>
      <w:r w:rsidRPr="00552F93">
        <w:rPr>
          <w:lang w:eastAsia="ar-SA"/>
        </w:rPr>
        <w:t xml:space="preserve">от </w:t>
      </w:r>
      <w:r>
        <w:rPr>
          <w:lang w:eastAsia="ar-SA"/>
        </w:rPr>
        <w:t>«</w:t>
      </w:r>
      <w:r w:rsidR="007B5C8F">
        <w:rPr>
          <w:u w:val="single"/>
          <w:lang w:eastAsia="ar-SA"/>
        </w:rPr>
        <w:t>05</w:t>
      </w:r>
      <w:r>
        <w:rPr>
          <w:lang w:eastAsia="ar-SA"/>
        </w:rPr>
        <w:t xml:space="preserve">» </w:t>
      </w:r>
      <w:r w:rsidR="007B5C8F">
        <w:rPr>
          <w:u w:val="single"/>
          <w:lang w:eastAsia="ar-SA"/>
        </w:rPr>
        <w:t>марта</w:t>
      </w:r>
      <w:r w:rsidRPr="00552F93">
        <w:rPr>
          <w:lang w:eastAsia="ar-SA"/>
        </w:rPr>
        <w:t xml:space="preserve"> </w:t>
      </w:r>
      <w:r>
        <w:rPr>
          <w:lang w:eastAsia="ar-SA"/>
        </w:rPr>
        <w:t xml:space="preserve">2024 г. </w:t>
      </w:r>
      <w:r w:rsidRPr="00552F93">
        <w:rPr>
          <w:lang w:eastAsia="ar-SA"/>
        </w:rPr>
        <w:t xml:space="preserve">№ </w:t>
      </w:r>
      <w:r w:rsidR="007B5C8F" w:rsidRPr="007B5C8F">
        <w:rPr>
          <w:u w:val="single"/>
          <w:lang w:eastAsia="ar-SA"/>
        </w:rPr>
        <w:t>238-ОД</w:t>
      </w:r>
    </w:p>
    <w:p w14:paraId="50FA8BC2" w14:textId="77777777" w:rsidR="00EB368D" w:rsidRDefault="00EB368D" w:rsidP="00EB368D">
      <w:pPr>
        <w:spacing w:line="240" w:lineRule="auto"/>
        <w:rPr>
          <w:color w:val="000000"/>
          <w:lang w:eastAsia="ar-SA"/>
        </w:rPr>
      </w:pPr>
    </w:p>
    <w:p w14:paraId="36D07402" w14:textId="77777777" w:rsidR="00EB368D" w:rsidRDefault="00EB368D" w:rsidP="00EB368D">
      <w:pPr>
        <w:spacing w:line="240" w:lineRule="auto"/>
        <w:rPr>
          <w:color w:val="000000"/>
          <w:lang w:eastAsia="ar-SA"/>
        </w:rPr>
      </w:pPr>
    </w:p>
    <w:p w14:paraId="75FF4518" w14:textId="77777777" w:rsidR="00EB368D" w:rsidRDefault="00EB368D" w:rsidP="00EB368D">
      <w:pPr>
        <w:spacing w:line="240" w:lineRule="auto"/>
        <w:rPr>
          <w:color w:val="000000"/>
          <w:lang w:eastAsia="ar-SA"/>
        </w:rPr>
      </w:pPr>
    </w:p>
    <w:p w14:paraId="5D0A97C9" w14:textId="77777777" w:rsidR="00EB368D" w:rsidRDefault="00EB368D" w:rsidP="00EB368D">
      <w:pPr>
        <w:spacing w:line="240" w:lineRule="auto"/>
        <w:rPr>
          <w:color w:val="000000"/>
          <w:lang w:eastAsia="ar-SA"/>
        </w:rPr>
      </w:pPr>
    </w:p>
    <w:p w14:paraId="7A6DF3C6" w14:textId="77777777" w:rsidR="00EB368D" w:rsidRDefault="00EB368D" w:rsidP="00EB368D">
      <w:pPr>
        <w:spacing w:line="240" w:lineRule="auto"/>
        <w:rPr>
          <w:color w:val="000000"/>
          <w:lang w:eastAsia="ar-SA"/>
        </w:rPr>
      </w:pPr>
    </w:p>
    <w:p w14:paraId="672DF980" w14:textId="77777777" w:rsidR="00EB368D" w:rsidRDefault="00EB368D" w:rsidP="00EB368D">
      <w:pPr>
        <w:spacing w:line="240" w:lineRule="auto"/>
        <w:rPr>
          <w:color w:val="000000"/>
          <w:lang w:eastAsia="ar-SA"/>
        </w:rPr>
      </w:pPr>
    </w:p>
    <w:p w14:paraId="69C98607" w14:textId="77777777" w:rsidR="00EB368D" w:rsidRDefault="00EB368D" w:rsidP="00EB368D">
      <w:pPr>
        <w:spacing w:line="240" w:lineRule="auto"/>
        <w:rPr>
          <w:color w:val="000000"/>
          <w:lang w:eastAsia="ar-SA"/>
        </w:rPr>
      </w:pPr>
    </w:p>
    <w:p w14:paraId="53765689" w14:textId="77777777" w:rsidR="00EB368D" w:rsidRDefault="00EB368D" w:rsidP="00EB368D">
      <w:pPr>
        <w:spacing w:line="240" w:lineRule="auto"/>
        <w:rPr>
          <w:color w:val="000000"/>
          <w:lang w:eastAsia="ar-SA"/>
        </w:rPr>
      </w:pPr>
    </w:p>
    <w:p w14:paraId="7327B546" w14:textId="77777777" w:rsidR="00EB368D" w:rsidRDefault="00EB368D" w:rsidP="00EB368D">
      <w:pPr>
        <w:spacing w:line="240" w:lineRule="auto"/>
        <w:rPr>
          <w:color w:val="000000"/>
          <w:lang w:eastAsia="ar-SA"/>
        </w:rPr>
      </w:pPr>
    </w:p>
    <w:p w14:paraId="62AE4E80" w14:textId="77777777" w:rsidR="00EB368D" w:rsidRPr="00552F93" w:rsidRDefault="00EB368D" w:rsidP="00EB368D">
      <w:pPr>
        <w:spacing w:line="240" w:lineRule="auto"/>
        <w:rPr>
          <w:color w:val="000000"/>
          <w:lang w:eastAsia="ar-SA"/>
        </w:rPr>
      </w:pPr>
    </w:p>
    <w:p w14:paraId="0E861A67" w14:textId="77777777" w:rsidR="00EB368D" w:rsidRDefault="00E87979" w:rsidP="00E87979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auto"/>
          <w:spacing w:val="-2"/>
          <w:kern w:val="0"/>
          <w:szCs w:val="28"/>
          <w14:ligatures w14:val="none"/>
        </w:rPr>
      </w:pP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РЕГЛАМЕНТ</w:t>
      </w:r>
      <w:r w:rsidRPr="00E87979">
        <w:rPr>
          <w:rFonts w:eastAsia="Times New Roman" w:cs="Times New Roman"/>
          <w:b/>
          <w:bCs/>
          <w:color w:val="auto"/>
          <w:spacing w:val="-2"/>
          <w:kern w:val="0"/>
          <w:szCs w:val="28"/>
          <w14:ligatures w14:val="none"/>
        </w:rPr>
        <w:t xml:space="preserve"> </w:t>
      </w:r>
    </w:p>
    <w:p w14:paraId="0200F004" w14:textId="5833376A" w:rsidR="00E87979" w:rsidRPr="00E87979" w:rsidRDefault="00EB368D" w:rsidP="00E87979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  <w:r>
        <w:rPr>
          <w:rFonts w:eastAsia="Times New Roman" w:cs="Times New Roman"/>
          <w:b/>
          <w:bCs/>
          <w:color w:val="auto"/>
          <w:spacing w:val="-2"/>
          <w:kern w:val="0"/>
          <w:szCs w:val="28"/>
          <w14:ligatures w14:val="none"/>
        </w:rPr>
        <w:t>о проведении открытой секции</w:t>
      </w:r>
    </w:p>
    <w:p w14:paraId="3FE1BAA5" w14:textId="77777777" w:rsidR="00EB368D" w:rsidRDefault="00E87979" w:rsidP="00E87979">
      <w:pPr>
        <w:spacing w:line="240" w:lineRule="auto"/>
        <w:ind w:firstLine="0"/>
        <w:jc w:val="center"/>
        <w:rPr>
          <w:rFonts w:eastAsia="Times New Roman" w:cs="Times New Roman"/>
          <w:b/>
          <w:color w:val="auto"/>
          <w:kern w:val="0"/>
          <w:szCs w:val="28"/>
          <w14:ligatures w14:val="none"/>
        </w:rPr>
      </w:pPr>
      <w:r w:rsidRPr="00EB368D">
        <w:rPr>
          <w:rFonts w:eastAsia="Times New Roman" w:cs="Times New Roman"/>
          <w:b/>
          <w:color w:val="auto"/>
          <w:kern w:val="0"/>
          <w:szCs w:val="28"/>
          <w14:ligatures w14:val="none"/>
        </w:rPr>
        <w:t xml:space="preserve">Международной студенческой научной конференции </w:t>
      </w:r>
    </w:p>
    <w:p w14:paraId="3C1429D1" w14:textId="51C21D50" w:rsidR="00E87979" w:rsidRPr="00EB368D" w:rsidRDefault="00E87979" w:rsidP="00E87979">
      <w:pPr>
        <w:spacing w:line="240" w:lineRule="auto"/>
        <w:ind w:firstLine="0"/>
        <w:jc w:val="center"/>
        <w:rPr>
          <w:rFonts w:eastAsia="Times New Roman" w:cs="Times New Roman"/>
          <w:b/>
          <w:color w:val="auto"/>
          <w:kern w:val="0"/>
          <w:szCs w:val="28"/>
          <w14:ligatures w14:val="none"/>
        </w:rPr>
      </w:pPr>
      <w:r w:rsidRPr="00EB368D">
        <w:rPr>
          <w:rFonts w:eastAsia="Times New Roman" w:cs="Times New Roman"/>
          <w:b/>
          <w:color w:val="auto"/>
          <w:kern w:val="0"/>
          <w:szCs w:val="28"/>
          <w14:ligatures w14:val="none"/>
        </w:rPr>
        <w:t xml:space="preserve">Московского </w:t>
      </w:r>
      <w:proofErr w:type="spellStart"/>
      <w:r w:rsidRPr="00EB368D">
        <w:rPr>
          <w:rFonts w:eastAsia="Times New Roman" w:cs="Times New Roman"/>
          <w:b/>
          <w:color w:val="auto"/>
          <w:kern w:val="0"/>
          <w:szCs w:val="28"/>
          <w14:ligatures w14:val="none"/>
        </w:rPr>
        <w:t>Политеха</w:t>
      </w:r>
      <w:proofErr w:type="spellEnd"/>
      <w:r w:rsidRPr="00EB368D">
        <w:rPr>
          <w:rFonts w:eastAsia="Times New Roman" w:cs="Times New Roman"/>
          <w:b/>
          <w:color w:val="auto"/>
          <w:kern w:val="0"/>
          <w:szCs w:val="28"/>
          <w14:ligatures w14:val="none"/>
        </w:rPr>
        <w:t xml:space="preserve"> «СНК</w:t>
      </w:r>
      <w:r w:rsidRPr="00EB368D">
        <w:rPr>
          <w:rFonts w:eastAsia="Times New Roman" w:cs="Times New Roman"/>
          <w:b/>
          <w:color w:val="auto"/>
          <w:spacing w:val="68"/>
          <w:kern w:val="0"/>
          <w:szCs w:val="28"/>
          <w14:ligatures w14:val="none"/>
        </w:rPr>
        <w:t xml:space="preserve"> </w:t>
      </w:r>
      <w:r w:rsidRPr="00EB368D">
        <w:rPr>
          <w:rFonts w:eastAsia="Times New Roman" w:cs="Times New Roman"/>
          <w:b/>
          <w:color w:val="auto"/>
          <w:kern w:val="0"/>
          <w:szCs w:val="28"/>
          <w14:ligatures w14:val="none"/>
        </w:rPr>
        <w:t>2024»</w:t>
      </w:r>
    </w:p>
    <w:p w14:paraId="6C95102A" w14:textId="77777777" w:rsidR="00E87979" w:rsidRDefault="00E87979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1EEB69F2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484C2143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2BA4D198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6D098E48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22A446BC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133A6767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429D8A5F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30D241F1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0D3895D1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4ED82F8B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56A4BF50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094C3569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4BA9AC59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4745BCCE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596908F2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2D890B26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7D7D8578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7DE2AF0A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7C621AB3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5AA73FD5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4B808EF1" w14:textId="77777777" w:rsidR="00EB368D" w:rsidRDefault="00EB368D" w:rsidP="00E87979">
      <w:pPr>
        <w:spacing w:line="240" w:lineRule="auto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</w:p>
    <w:p w14:paraId="1DF8890C" w14:textId="3C9FF787" w:rsidR="00EB368D" w:rsidRPr="00EB368D" w:rsidRDefault="00EB368D" w:rsidP="00EB368D">
      <w:pPr>
        <w:spacing w:line="240" w:lineRule="auto"/>
        <w:jc w:val="center"/>
        <w:rPr>
          <w:rFonts w:eastAsia="Times New Roman" w:cs="Times New Roman"/>
          <w:bCs/>
          <w:color w:val="auto"/>
          <w:kern w:val="0"/>
          <w:szCs w:val="28"/>
          <w14:ligatures w14:val="none"/>
        </w:rPr>
      </w:pPr>
      <w:r w:rsidRPr="00EB368D">
        <w:rPr>
          <w:rFonts w:eastAsia="Times New Roman" w:cs="Times New Roman"/>
          <w:bCs/>
          <w:color w:val="auto"/>
          <w:kern w:val="0"/>
          <w:szCs w:val="28"/>
          <w14:ligatures w14:val="none"/>
        </w:rPr>
        <w:t>г. Москва 2024 г.</w:t>
      </w:r>
    </w:p>
    <w:p w14:paraId="2D9A01E9" w14:textId="77777777" w:rsidR="00E87979" w:rsidRPr="00E87979" w:rsidRDefault="00E87979" w:rsidP="00267253">
      <w:pPr>
        <w:pStyle w:val="a9"/>
        <w:numPr>
          <w:ilvl w:val="0"/>
          <w:numId w:val="4"/>
        </w:numPr>
        <w:spacing w:line="216" w:lineRule="auto"/>
        <w:ind w:left="0" w:firstLine="0"/>
        <w:jc w:val="center"/>
        <w:rPr>
          <w:rFonts w:eastAsia="Times New Roman" w:cs="Times New Roman"/>
          <w:b/>
          <w:color w:val="auto"/>
          <w:kern w:val="0"/>
          <w14:ligatures w14:val="none"/>
        </w:rPr>
      </w:pPr>
      <w:r w:rsidRPr="00E87979">
        <w:rPr>
          <w:rFonts w:eastAsia="Times New Roman" w:cs="Times New Roman"/>
          <w:b/>
          <w:color w:val="auto"/>
          <w:kern w:val="0"/>
          <w14:ligatures w14:val="none"/>
        </w:rPr>
        <w:lastRenderedPageBreak/>
        <w:t>Общие</w:t>
      </w:r>
      <w:r w:rsidRPr="00E87979">
        <w:rPr>
          <w:rFonts w:eastAsia="Times New Roman" w:cs="Times New Roman"/>
          <w:b/>
          <w:color w:val="auto"/>
          <w:spacing w:val="-2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b/>
          <w:color w:val="auto"/>
          <w:kern w:val="0"/>
          <w14:ligatures w14:val="none"/>
        </w:rPr>
        <w:t>положения</w:t>
      </w:r>
    </w:p>
    <w:p w14:paraId="08481BCB" w14:textId="0AA417DB" w:rsidR="00E87979" w:rsidRPr="00E87979" w:rsidRDefault="00E87979" w:rsidP="00267253">
      <w:pPr>
        <w:pStyle w:val="a9"/>
        <w:numPr>
          <w:ilvl w:val="1"/>
          <w:numId w:val="5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Открытые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СНК–2024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Московского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proofErr w:type="spellStart"/>
      <w:r w:rsidRPr="00E87979">
        <w:rPr>
          <w:rFonts w:eastAsia="Times New Roman" w:cs="Times New Roman"/>
          <w:color w:val="auto"/>
          <w:kern w:val="0"/>
          <w14:ligatures w14:val="none"/>
        </w:rPr>
        <w:t>Политеха</w:t>
      </w:r>
      <w:proofErr w:type="spellEnd"/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(далее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–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Открытые секции) проводятся по приоритетным направлениям </w:t>
      </w:r>
      <w:r w:rsidRPr="00E87979">
        <w:rPr>
          <w:rFonts w:eastAsia="Times New Roman" w:cs="Times New Roman"/>
          <w:color w:val="auto"/>
          <w:spacing w:val="-1"/>
          <w:kern w:val="0"/>
          <w14:ligatures w14:val="none"/>
        </w:rPr>
        <w:t>научной</w:t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spacing w:val="-1"/>
          <w:kern w:val="0"/>
          <w14:ligatures w14:val="none"/>
        </w:rPr>
        <w:t>деятельности</w:t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spacing w:val="-1"/>
          <w:kern w:val="0"/>
          <w14:ligatures w14:val="none"/>
        </w:rPr>
        <w:t>Московского</w:t>
      </w:r>
      <w:r w:rsidRPr="00E87979">
        <w:rPr>
          <w:rFonts w:eastAsia="Times New Roman" w:cs="Times New Roman"/>
          <w:color w:val="auto"/>
          <w:spacing w:val="2"/>
          <w:kern w:val="0"/>
          <w14:ligatures w14:val="none"/>
        </w:rPr>
        <w:t xml:space="preserve"> </w:t>
      </w:r>
      <w:proofErr w:type="spellStart"/>
      <w:r w:rsidRPr="00E87979">
        <w:rPr>
          <w:rFonts w:eastAsia="Times New Roman" w:cs="Times New Roman"/>
          <w:color w:val="auto"/>
          <w:kern w:val="0"/>
          <w14:ligatures w14:val="none"/>
        </w:rPr>
        <w:t>Политеха</w:t>
      </w:r>
      <w:proofErr w:type="spellEnd"/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 (далее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–</w:t>
      </w:r>
      <w:r w:rsidRPr="00E87979">
        <w:rPr>
          <w:rFonts w:eastAsia="Times New Roman" w:cs="Times New Roman"/>
          <w:color w:val="auto"/>
          <w:spacing w:val="-2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Университет).</w:t>
      </w:r>
    </w:p>
    <w:p w14:paraId="515EED8C" w14:textId="488503B6" w:rsidR="00E87979" w:rsidRPr="00E87979" w:rsidRDefault="00E87979" w:rsidP="00267253">
      <w:pPr>
        <w:pStyle w:val="a9"/>
        <w:numPr>
          <w:ilvl w:val="1"/>
          <w:numId w:val="5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Ответственными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за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организационно</w:t>
      </w:r>
      <w:r w:rsidR="00267253">
        <w:rPr>
          <w:rFonts w:eastAsia="Times New Roman" w:cs="Times New Roman"/>
          <w:color w:val="auto"/>
          <w:kern w:val="0"/>
          <w14:ligatures w14:val="none"/>
        </w:rPr>
        <w:t>–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техническое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обеспечение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проведения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являются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деканы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факультетов</w:t>
      </w:r>
      <w:r w:rsidR="00267253">
        <w:rPr>
          <w:rFonts w:eastAsia="Times New Roman" w:cs="Times New Roman"/>
          <w:color w:val="auto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/</w:t>
      </w:r>
      <w:r w:rsidR="00267253">
        <w:rPr>
          <w:rFonts w:eastAsia="Times New Roman" w:cs="Times New Roman"/>
          <w:color w:val="auto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директора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институтов,</w:t>
      </w:r>
      <w:r w:rsidRPr="00E87979">
        <w:rPr>
          <w:rFonts w:eastAsia="Times New Roman" w:cs="Times New Roman"/>
          <w:color w:val="auto"/>
          <w:spacing w:val="-2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 базе</w:t>
      </w:r>
      <w:r w:rsidRPr="00E87979">
        <w:rPr>
          <w:rFonts w:eastAsia="Times New Roman" w:cs="Times New Roman"/>
          <w:color w:val="auto"/>
          <w:spacing w:val="-4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которых сформированы</w:t>
      </w:r>
      <w:r w:rsidRPr="00E87979">
        <w:rPr>
          <w:rFonts w:eastAsia="Times New Roman" w:cs="Times New Roman"/>
          <w:color w:val="auto"/>
          <w:spacing w:val="-3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данные секции.</w:t>
      </w:r>
    </w:p>
    <w:p w14:paraId="41CBF38B" w14:textId="4631316B" w:rsidR="00E87979" w:rsidRPr="00E87979" w:rsidRDefault="00E87979" w:rsidP="00267253">
      <w:pPr>
        <w:pStyle w:val="a9"/>
        <w:numPr>
          <w:ilvl w:val="1"/>
          <w:numId w:val="5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Время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начала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место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проведения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определяются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заблаговременно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публикуются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открытом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доступе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</w:t>
      </w:r>
      <w:r w:rsidRPr="00E87979">
        <w:rPr>
          <w:rFonts w:eastAsia="Times New Roman" w:cs="Times New Roman"/>
          <w:color w:val="auto"/>
          <w:spacing w:val="7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сайте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конференции</w:t>
      </w:r>
      <w:r w:rsidR="00267253">
        <w:rPr>
          <w:rFonts w:eastAsia="Times New Roman" w:cs="Times New Roman"/>
          <w:color w:val="auto"/>
          <w:kern w:val="0"/>
          <w14:ligatures w14:val="none"/>
        </w:rPr>
        <w:t>: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267253">
        <w:rPr>
          <w:rFonts w:eastAsia="Times New Roman" w:cs="Times New Roman"/>
          <w:color w:val="auto"/>
          <w:kern w:val="0"/>
          <w14:ligatures w14:val="none"/>
        </w:rPr>
        <w:t>http://snto.mospolytech.ru</w:t>
      </w:r>
      <w:r w:rsidRPr="00E87979">
        <w:rPr>
          <w:rFonts w:eastAsia="Times New Roman" w:cs="Times New Roman"/>
          <w:color w:val="auto"/>
          <w:kern w:val="0"/>
          <w14:ligatures w14:val="none"/>
        </w:rPr>
        <w:t>.</w:t>
      </w:r>
    </w:p>
    <w:p w14:paraId="484AF39D" w14:textId="77777777" w:rsidR="00E87979" w:rsidRPr="00E87979" w:rsidRDefault="00E87979" w:rsidP="00267253">
      <w:pPr>
        <w:pStyle w:val="a9"/>
        <w:numPr>
          <w:ilvl w:val="1"/>
          <w:numId w:val="5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Общая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продолжительность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работы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одной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Открытой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должна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составлять</w:t>
      </w:r>
      <w:r w:rsidRPr="00E87979">
        <w:rPr>
          <w:rFonts w:eastAsia="Times New Roman" w:cs="Times New Roman"/>
          <w:color w:val="auto"/>
          <w:spacing w:val="-4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не более</w:t>
      </w:r>
      <w:r w:rsidRPr="00E87979">
        <w:rPr>
          <w:rFonts w:eastAsia="Times New Roman" w:cs="Times New Roman"/>
          <w:color w:val="auto"/>
          <w:spacing w:val="-3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4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часов.</w:t>
      </w:r>
    </w:p>
    <w:p w14:paraId="7E7098E3" w14:textId="04986101" w:rsidR="00E87979" w:rsidRPr="00E87979" w:rsidRDefault="00E87979" w:rsidP="00267253">
      <w:pPr>
        <w:pStyle w:val="a9"/>
        <w:numPr>
          <w:ilvl w:val="1"/>
          <w:numId w:val="5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Открытая</w:t>
      </w:r>
      <w:r w:rsidRPr="00E87979">
        <w:rPr>
          <w:rFonts w:eastAsia="Times New Roman" w:cs="Times New Roman"/>
          <w:color w:val="auto"/>
          <w:spacing w:val="-3"/>
          <w:kern w:val="0"/>
          <w14:ligatures w14:val="none"/>
        </w:rPr>
        <w:t xml:space="preserve"> </w:t>
      </w:r>
      <w:r>
        <w:rPr>
          <w:rFonts w:eastAsia="Times New Roman" w:cs="Times New Roman"/>
          <w:color w:val="auto"/>
          <w:kern w:val="0"/>
          <w14:ligatures w14:val="none"/>
        </w:rPr>
        <w:t>секция проводится</w:t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 в смешанном формате.</w:t>
      </w:r>
    </w:p>
    <w:p w14:paraId="40A627EA" w14:textId="77777777" w:rsidR="00E87979" w:rsidRPr="00E87979" w:rsidRDefault="00E87979" w:rsidP="00267253">
      <w:pPr>
        <w:pStyle w:val="a9"/>
        <w:numPr>
          <w:ilvl w:val="1"/>
          <w:numId w:val="5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Языки</w:t>
      </w:r>
      <w:r w:rsidRPr="00E87979">
        <w:rPr>
          <w:rFonts w:eastAsia="Times New Roman" w:cs="Times New Roman"/>
          <w:color w:val="auto"/>
          <w:spacing w:val="-2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конференции</w:t>
      </w:r>
      <w:r w:rsidRPr="00E87979">
        <w:rPr>
          <w:rFonts w:eastAsia="Times New Roman" w:cs="Times New Roman"/>
          <w:color w:val="auto"/>
          <w:spacing w:val="-3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–</w:t>
      </w:r>
      <w:r w:rsidRPr="00E87979">
        <w:rPr>
          <w:rFonts w:eastAsia="Times New Roman" w:cs="Times New Roman"/>
          <w:color w:val="auto"/>
          <w:spacing w:val="-2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русский</w:t>
      </w:r>
      <w:r w:rsidRPr="00E87979">
        <w:rPr>
          <w:rFonts w:eastAsia="Times New Roman" w:cs="Times New Roman"/>
          <w:color w:val="auto"/>
          <w:spacing w:val="-2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</w:t>
      </w:r>
      <w:r w:rsidRPr="00E87979">
        <w:rPr>
          <w:rFonts w:eastAsia="Times New Roman" w:cs="Times New Roman"/>
          <w:color w:val="auto"/>
          <w:spacing w:val="-2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английский.</w:t>
      </w:r>
    </w:p>
    <w:p w14:paraId="415601C4" w14:textId="77777777" w:rsidR="00E87979" w:rsidRPr="00E87979" w:rsidRDefault="00E87979" w:rsidP="00E87979">
      <w:pPr>
        <w:spacing w:line="240" w:lineRule="auto"/>
        <w:rPr>
          <w:rFonts w:eastAsia="Times New Roman" w:cs="Times New Roman"/>
          <w:b/>
          <w:color w:val="auto"/>
          <w:kern w:val="0"/>
          <w14:ligatures w14:val="none"/>
        </w:rPr>
      </w:pPr>
    </w:p>
    <w:p w14:paraId="1B8E9A2A" w14:textId="532CC8E9" w:rsidR="00E87979" w:rsidRPr="00E87979" w:rsidRDefault="00E87979" w:rsidP="00267253">
      <w:pPr>
        <w:pStyle w:val="a9"/>
        <w:numPr>
          <w:ilvl w:val="0"/>
          <w:numId w:val="4"/>
        </w:numPr>
        <w:spacing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Участники</w:t>
      </w:r>
      <w:r w:rsidRPr="00E87979">
        <w:rPr>
          <w:rFonts w:eastAsia="Times New Roman" w:cs="Times New Roman"/>
          <w:b/>
          <w:bCs/>
          <w:color w:val="auto"/>
          <w:spacing w:val="-3"/>
          <w:kern w:val="0"/>
          <w:szCs w:val="28"/>
          <w14:ligatures w14:val="none"/>
        </w:rPr>
        <w:t xml:space="preserve"> </w:t>
      </w:r>
      <w:r w:rsidR="00267253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О</w:t>
      </w: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ткрытых</w:t>
      </w:r>
      <w:r w:rsidRPr="00E87979">
        <w:rPr>
          <w:rFonts w:eastAsia="Times New Roman" w:cs="Times New Roman"/>
          <w:b/>
          <w:bCs/>
          <w:color w:val="auto"/>
          <w:spacing w:val="-1"/>
          <w:kern w:val="0"/>
          <w:szCs w:val="28"/>
          <w14:ligatures w14:val="none"/>
        </w:rPr>
        <w:t xml:space="preserve"> </w:t>
      </w: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секций</w:t>
      </w:r>
    </w:p>
    <w:p w14:paraId="60B39523" w14:textId="3001F4C6" w:rsidR="00E87979" w:rsidRDefault="00E87979" w:rsidP="00267253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Участниками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являются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студенты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="00267253">
        <w:rPr>
          <w:rFonts w:eastAsia="Times New Roman" w:cs="Times New Roman"/>
          <w:color w:val="auto"/>
          <w:kern w:val="0"/>
          <w14:ligatures w14:val="none"/>
        </w:rPr>
        <w:t>–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победители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Закрытых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Университета,</w:t>
      </w:r>
      <w:r w:rsidR="00C92BD0">
        <w:rPr>
          <w:rFonts w:eastAsia="Times New Roman" w:cs="Times New Roman"/>
          <w:color w:val="auto"/>
          <w:kern w:val="0"/>
          <w14:ligatures w14:val="none"/>
        </w:rPr>
        <w:t xml:space="preserve"> а также победители закрытых секций филиалов (при наличии),</w:t>
      </w:r>
      <w:bookmarkStart w:id="0" w:name="_GoBack"/>
      <w:bookmarkEnd w:id="0"/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также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студенты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сторонних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вузов,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которых должно</w:t>
      </w:r>
      <w:r w:rsidRPr="00E87979">
        <w:rPr>
          <w:rFonts w:eastAsia="Times New Roman" w:cs="Times New Roman"/>
          <w:color w:val="auto"/>
          <w:spacing w:val="-3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быть</w:t>
      </w:r>
      <w:r w:rsidRPr="00E87979">
        <w:rPr>
          <w:rFonts w:eastAsia="Times New Roman" w:cs="Times New Roman"/>
          <w:color w:val="auto"/>
          <w:spacing w:val="-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не менее 50%.</w:t>
      </w:r>
    </w:p>
    <w:p w14:paraId="6FED9050" w14:textId="7B6AD215" w:rsidR="00E87979" w:rsidRDefault="00E87979" w:rsidP="00267253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Для</w:t>
      </w:r>
      <w:r w:rsidRPr="00E87979">
        <w:rPr>
          <w:rFonts w:eastAsia="Times New Roman" w:cs="Times New Roman"/>
          <w:color w:val="auto"/>
          <w:spacing w:val="2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участия</w:t>
      </w:r>
      <w:r w:rsidRPr="00E87979">
        <w:rPr>
          <w:rFonts w:eastAsia="Times New Roman" w:cs="Times New Roman"/>
          <w:color w:val="auto"/>
          <w:spacing w:val="23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</w:t>
      </w:r>
      <w:r w:rsidRPr="00E87979">
        <w:rPr>
          <w:rFonts w:eastAsia="Times New Roman" w:cs="Times New Roman"/>
          <w:color w:val="auto"/>
          <w:spacing w:val="22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Открытой</w:t>
      </w:r>
      <w:r w:rsidRPr="00E87979">
        <w:rPr>
          <w:rFonts w:eastAsia="Times New Roman" w:cs="Times New Roman"/>
          <w:color w:val="auto"/>
          <w:spacing w:val="22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секции</w:t>
      </w:r>
      <w:r w:rsidRPr="00E87979">
        <w:rPr>
          <w:rFonts w:eastAsia="Times New Roman" w:cs="Times New Roman"/>
          <w:color w:val="auto"/>
          <w:spacing w:val="2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студенты</w:t>
      </w:r>
      <w:r w:rsidRPr="00E87979">
        <w:rPr>
          <w:rFonts w:eastAsia="Times New Roman" w:cs="Times New Roman"/>
          <w:color w:val="auto"/>
          <w:spacing w:val="23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должны</w:t>
      </w:r>
      <w:r w:rsidRPr="00E87979">
        <w:rPr>
          <w:rFonts w:eastAsia="Times New Roman" w:cs="Times New Roman"/>
          <w:color w:val="auto"/>
          <w:spacing w:val="2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зарегистрироваться </w:t>
      </w:r>
      <w:r w:rsidRPr="00E87979">
        <w:rPr>
          <w:rFonts w:eastAsia="Times New Roman" w:cs="Times New Roman"/>
          <w:color w:val="auto"/>
          <w:spacing w:val="-68"/>
          <w:kern w:val="0"/>
          <w14:ligatures w14:val="none"/>
        </w:rPr>
        <w:t>и</w:t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 представить в установленные сроки электронные версии своих работ, 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267253">
        <w:rPr>
          <w:rFonts w:eastAsia="Times New Roman" w:cs="Times New Roman"/>
          <w:color w:val="auto"/>
          <w:kern w:val="0"/>
          <w14:ligatures w14:val="none"/>
        </w:rPr>
        <w:t>виде научных статей</w:t>
      </w:r>
      <w:r w:rsidRPr="00E87979">
        <w:rPr>
          <w:rFonts w:eastAsia="Times New Roman" w:cs="Times New Roman"/>
          <w:color w:val="auto"/>
          <w:kern w:val="0"/>
          <w14:ligatures w14:val="none"/>
        </w:rPr>
        <w:t>, на сайте конференции, набранные в шаблоне на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сайте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конференции</w:t>
      </w:r>
      <w:r w:rsidR="00267253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: </w:t>
      </w:r>
      <w:r w:rsidRPr="00267253">
        <w:rPr>
          <w:rFonts w:eastAsia="Times New Roman" w:cs="Times New Roman"/>
          <w:color w:val="auto"/>
          <w:kern w:val="0"/>
          <w14:ligatures w14:val="none"/>
        </w:rPr>
        <w:t>http://snto.mospolytech.ru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в строгом соответствии </w:t>
      </w:r>
      <w:r w:rsidR="00267253">
        <w:rPr>
          <w:rFonts w:eastAsia="Times New Roman" w:cs="Times New Roman"/>
          <w:color w:val="auto"/>
          <w:kern w:val="0"/>
          <w14:ligatures w14:val="none"/>
        </w:rPr>
        <w:br/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с </w:t>
      </w:r>
      <w:hyperlink r:id="rId7" w:history="1">
        <w:r w:rsidRPr="00E87979">
          <w:rPr>
            <w:rFonts w:eastAsia="Times New Roman" w:cs="Times New Roman"/>
            <w:color w:val="auto"/>
            <w:kern w:val="0"/>
            <w14:ligatures w14:val="none"/>
          </w:rPr>
          <w:t>требованиями к содержанию и оформлению статей</w:t>
        </w:r>
      </w:hyperlink>
      <w:r w:rsidRPr="00E87979">
        <w:rPr>
          <w:rFonts w:eastAsia="Times New Roman" w:cs="Times New Roman"/>
          <w:color w:val="auto"/>
          <w:kern w:val="0"/>
          <w14:ligatures w14:val="none"/>
        </w:rPr>
        <w:t>.</w:t>
      </w:r>
    </w:p>
    <w:p w14:paraId="1C7CE767" w14:textId="598C55C8" w:rsidR="00E87979" w:rsidRDefault="00E87979" w:rsidP="00267253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Студенты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из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сторонних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вузов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официально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становятся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участниками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только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после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получения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одобрения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своих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заявок</w:t>
      </w:r>
      <w:r w:rsidRPr="00E87979">
        <w:rPr>
          <w:rFonts w:eastAsia="Times New Roman" w:cs="Times New Roman"/>
          <w:color w:val="auto"/>
          <w:spacing w:val="70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сайте</w:t>
      </w:r>
      <w:r w:rsidRPr="00E87979">
        <w:rPr>
          <w:rFonts w:eastAsia="Times New Roman" w:cs="Times New Roman"/>
          <w:color w:val="auto"/>
          <w:spacing w:val="-7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конференции</w:t>
      </w:r>
      <w:r w:rsidR="00267253">
        <w:rPr>
          <w:rFonts w:eastAsia="Times New Roman" w:cs="Times New Roman"/>
          <w:color w:val="auto"/>
          <w:spacing w:val="2"/>
          <w:kern w:val="0"/>
          <w14:ligatures w14:val="none"/>
        </w:rPr>
        <w:t xml:space="preserve">: </w:t>
      </w:r>
      <w:hyperlink r:id="rId8" w:history="1">
        <w:r w:rsidRPr="00267253">
          <w:rPr>
            <w:rStyle w:val="aa"/>
            <w:rFonts w:eastAsia="Times New Roman" w:cs="Times New Roman"/>
            <w:color w:val="auto"/>
            <w:kern w:val="0"/>
            <w:u w:val="none"/>
            <w14:ligatures w14:val="none"/>
          </w:rPr>
          <w:t>http://snto.mospolytech.ru</w:t>
        </w:r>
      </w:hyperlink>
      <w:r w:rsidRPr="00E87979">
        <w:rPr>
          <w:rFonts w:eastAsia="Times New Roman" w:cs="Times New Roman"/>
          <w:color w:val="auto"/>
          <w:kern w:val="0"/>
          <w14:ligatures w14:val="none"/>
        </w:rPr>
        <w:t>.</w:t>
      </w:r>
    </w:p>
    <w:p w14:paraId="6D18D2F6" w14:textId="73220163" w:rsidR="00E87979" w:rsidRPr="00267253" w:rsidRDefault="00E87979" w:rsidP="00267253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spacing w:val="-10"/>
          <w:kern w:val="0"/>
          <w14:ligatures w14:val="none"/>
        </w:rPr>
      </w:pPr>
      <w:r w:rsidRPr="00267253">
        <w:rPr>
          <w:rFonts w:eastAsia="Times New Roman" w:cs="Times New Roman"/>
          <w:color w:val="auto"/>
          <w:spacing w:val="-10"/>
          <w:kern w:val="0"/>
          <w14:ligatures w14:val="none"/>
        </w:rPr>
        <w:t xml:space="preserve">Участники Открытых секций представляют свои работы офлайн, </w:t>
      </w:r>
      <w:r w:rsidR="00267253">
        <w:rPr>
          <w:rFonts w:eastAsia="Times New Roman" w:cs="Times New Roman"/>
          <w:color w:val="auto"/>
          <w:spacing w:val="-10"/>
          <w:kern w:val="0"/>
          <w14:ligatures w14:val="none"/>
        </w:rPr>
        <w:br/>
      </w:r>
      <w:r w:rsidRPr="00267253">
        <w:rPr>
          <w:rFonts w:eastAsia="Times New Roman" w:cs="Times New Roman"/>
          <w:color w:val="auto"/>
          <w:spacing w:val="-10"/>
          <w:kern w:val="0"/>
          <w14:ligatures w14:val="none"/>
        </w:rPr>
        <w:t>либо онлайн в формате презентации. Для презентации своих работ участникам предоставляется не более 10 минут. Участники, набравшие по итогам работы Открытых секций наибольшее количество баллов, становятся победителями Открытых секций.</w:t>
      </w:r>
    </w:p>
    <w:p w14:paraId="586051FC" w14:textId="28E9AAE6" w:rsidR="00E87979" w:rsidRDefault="00E87979" w:rsidP="00267253">
      <w:pPr>
        <w:pStyle w:val="a9"/>
        <w:numPr>
          <w:ilvl w:val="1"/>
          <w:numId w:val="4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На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торжественной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="00267253">
        <w:rPr>
          <w:rFonts w:eastAsia="Times New Roman" w:cs="Times New Roman"/>
          <w:color w:val="auto"/>
          <w:kern w:val="0"/>
          <w14:ligatures w14:val="none"/>
        </w:rPr>
        <w:t>ц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еремонии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закрытия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СНК</w:t>
      </w:r>
      <w:r w:rsidR="00267253">
        <w:rPr>
          <w:rFonts w:eastAsia="Times New Roman" w:cs="Times New Roman"/>
          <w:color w:val="auto"/>
          <w:kern w:val="0"/>
          <w14:ligatures w14:val="none"/>
        </w:rPr>
        <w:t>–</w:t>
      </w:r>
      <w:r w:rsidRPr="00E87979">
        <w:rPr>
          <w:rFonts w:eastAsia="Times New Roman" w:cs="Times New Roman"/>
          <w:color w:val="auto"/>
          <w:kern w:val="0"/>
          <w14:ligatures w14:val="none"/>
        </w:rPr>
        <w:t>2024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Победители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награждаются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дипломами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1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степени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памятными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подарками. Призеры Открытых секций награждаются дипломами 2 и 3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степеней.</w:t>
      </w:r>
    </w:p>
    <w:p w14:paraId="2D6A3BD8" w14:textId="54976108" w:rsidR="00E87979" w:rsidRPr="00267253" w:rsidRDefault="00E87979" w:rsidP="00267253">
      <w:pPr>
        <w:pStyle w:val="a9"/>
        <w:numPr>
          <w:ilvl w:val="1"/>
          <w:numId w:val="4"/>
        </w:numPr>
        <w:spacing w:line="216" w:lineRule="auto"/>
        <w:ind w:left="0" w:firstLine="709"/>
        <w:rPr>
          <w:rFonts w:eastAsia="Times New Roman" w:cs="Times New Roman"/>
          <w:color w:val="auto"/>
          <w:spacing w:val="-10"/>
          <w:kern w:val="0"/>
          <w14:ligatures w14:val="none"/>
        </w:rPr>
      </w:pPr>
      <w:r w:rsidRPr="00267253">
        <w:rPr>
          <w:rFonts w:eastAsia="Times New Roman" w:cs="Times New Roman"/>
          <w:color w:val="auto"/>
          <w:spacing w:val="-10"/>
          <w:kern w:val="0"/>
          <w14:ligatures w14:val="none"/>
        </w:rPr>
        <w:t>В случае, когда работа</w:t>
      </w:r>
      <w:r w:rsidR="00267253" w:rsidRPr="00267253">
        <w:rPr>
          <w:rFonts w:eastAsia="Times New Roman" w:cs="Times New Roman"/>
          <w:color w:val="auto"/>
          <w:spacing w:val="-10"/>
          <w:kern w:val="0"/>
          <w14:ligatures w14:val="none"/>
        </w:rPr>
        <w:t>–</w:t>
      </w:r>
      <w:r w:rsidRPr="00267253">
        <w:rPr>
          <w:rFonts w:eastAsia="Times New Roman" w:cs="Times New Roman"/>
          <w:color w:val="auto"/>
          <w:spacing w:val="-10"/>
          <w:kern w:val="0"/>
          <w14:ligatures w14:val="none"/>
        </w:rPr>
        <w:t>победитель открытой секции имеет двух и более соавторов, диплом награждается команда, а памятным подарком награждается участник, выступавший с презентацией на заседании Открытой секции.</w:t>
      </w:r>
    </w:p>
    <w:p w14:paraId="6DC60E31" w14:textId="10313B13" w:rsidR="00E87979" w:rsidRPr="00E87979" w:rsidRDefault="00E87979" w:rsidP="00267253">
      <w:pPr>
        <w:pStyle w:val="a9"/>
        <w:numPr>
          <w:ilvl w:val="1"/>
          <w:numId w:val="4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Сертификаты участников открытых секций вручаются после </w:t>
      </w:r>
      <w:r w:rsidR="00136960">
        <w:rPr>
          <w:rFonts w:eastAsia="Times New Roman" w:cs="Times New Roman"/>
          <w:color w:val="auto"/>
          <w:kern w:val="0"/>
          <w14:ligatures w14:val="none"/>
        </w:rPr>
        <w:t>окончания Ц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еремонии</w:t>
      </w:r>
      <w:r w:rsidRPr="00E87979">
        <w:rPr>
          <w:rFonts w:eastAsia="Times New Roman" w:cs="Times New Roman"/>
          <w:color w:val="auto"/>
          <w:spacing w:val="-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закрытия конференции.</w:t>
      </w:r>
    </w:p>
    <w:p w14:paraId="621B65AF" w14:textId="77777777" w:rsidR="00E87979" w:rsidRPr="00E87979" w:rsidRDefault="00E87979" w:rsidP="00267253">
      <w:pPr>
        <w:spacing w:line="216" w:lineRule="auto"/>
        <w:rPr>
          <w:rFonts w:eastAsia="Times New Roman" w:cs="Times New Roman"/>
          <w:color w:val="auto"/>
          <w:kern w:val="0"/>
          <w:szCs w:val="24"/>
          <w:lang w:eastAsia="ru-RU"/>
          <w14:ligatures w14:val="none"/>
        </w:rPr>
      </w:pPr>
    </w:p>
    <w:p w14:paraId="5018DC64" w14:textId="10797FDE" w:rsidR="00E87979" w:rsidRPr="00E87979" w:rsidRDefault="00E87979" w:rsidP="00267253">
      <w:pPr>
        <w:pStyle w:val="a9"/>
        <w:numPr>
          <w:ilvl w:val="0"/>
          <w:numId w:val="4"/>
        </w:numPr>
        <w:spacing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Председатели</w:t>
      </w:r>
      <w:r w:rsidRPr="00E87979">
        <w:rPr>
          <w:rFonts w:eastAsia="Times New Roman" w:cs="Times New Roman"/>
          <w:b/>
          <w:bCs/>
          <w:color w:val="auto"/>
          <w:spacing w:val="-2"/>
          <w:kern w:val="0"/>
          <w:szCs w:val="28"/>
          <w14:ligatures w14:val="none"/>
        </w:rPr>
        <w:t xml:space="preserve"> </w:t>
      </w:r>
      <w:r w:rsidR="00267253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О</w:t>
      </w: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ткрытой</w:t>
      </w:r>
      <w:r w:rsidRPr="00E87979">
        <w:rPr>
          <w:rFonts w:eastAsia="Times New Roman" w:cs="Times New Roman"/>
          <w:b/>
          <w:bCs/>
          <w:color w:val="auto"/>
          <w:spacing w:val="-4"/>
          <w:kern w:val="0"/>
          <w:szCs w:val="28"/>
          <w14:ligatures w14:val="none"/>
        </w:rPr>
        <w:t xml:space="preserve"> </w:t>
      </w: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секции</w:t>
      </w:r>
    </w:p>
    <w:p w14:paraId="04085441" w14:textId="471342EF" w:rsidR="00E87979" w:rsidRDefault="00E87979" w:rsidP="00267253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Председателями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является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приглашенные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ведущие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ученые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из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внешних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ВУЗов,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которые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являются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специалистами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="00267253">
        <w:rPr>
          <w:rFonts w:eastAsia="Times New Roman" w:cs="Times New Roman"/>
          <w:color w:val="auto"/>
          <w:spacing w:val="1"/>
          <w:kern w:val="0"/>
          <w14:ligatures w14:val="none"/>
        </w:rPr>
        <w:br/>
      </w:r>
      <w:r w:rsidRPr="00E87979">
        <w:rPr>
          <w:rFonts w:eastAsia="Times New Roman" w:cs="Times New Roman"/>
          <w:color w:val="auto"/>
          <w:kern w:val="0"/>
          <w14:ligatures w14:val="none"/>
        </w:rPr>
        <w:t>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соответствующих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научных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направлениях.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Кандидатуры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председателей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 секций</w:t>
      </w:r>
      <w:r w:rsidRPr="00E87979">
        <w:rPr>
          <w:rFonts w:eastAsia="Times New Roman" w:cs="Times New Roman"/>
          <w:color w:val="auto"/>
          <w:spacing w:val="2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утверждаются</w:t>
      </w:r>
      <w:r w:rsidRPr="00E87979">
        <w:rPr>
          <w:rFonts w:eastAsia="Times New Roman" w:cs="Times New Roman"/>
          <w:color w:val="auto"/>
          <w:spacing w:val="-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Оргкомитетом СНК.</w:t>
      </w:r>
    </w:p>
    <w:p w14:paraId="6909568B" w14:textId="77777777" w:rsidR="00E87979" w:rsidRDefault="00E87979" w:rsidP="00267253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lastRenderedPageBreak/>
        <w:t>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своей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работе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Председатели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руководствуются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hyperlink r:id="rId9" w:history="1">
        <w:r w:rsidRPr="00E87979">
          <w:rPr>
            <w:rFonts w:eastAsia="Times New Roman" w:cs="Times New Roman"/>
            <w:color w:val="auto"/>
            <w:kern w:val="0"/>
            <w14:ligatures w14:val="none"/>
          </w:rPr>
          <w:t xml:space="preserve">приказом ректора </w:t>
        </w:r>
      </w:hyperlink>
      <w:r w:rsidRPr="00E87979">
        <w:rPr>
          <w:rFonts w:eastAsia="Times New Roman" w:cs="Times New Roman"/>
          <w:color w:val="auto"/>
          <w:kern w:val="0"/>
          <w14:ligatures w14:val="none"/>
        </w:rPr>
        <w:t>о проведении</w:t>
      </w:r>
      <w:r w:rsidRPr="00E87979">
        <w:rPr>
          <w:rFonts w:eastAsia="Times New Roman" w:cs="Times New Roman"/>
          <w:color w:val="auto"/>
          <w:spacing w:val="-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конференции.</w:t>
      </w:r>
    </w:p>
    <w:p w14:paraId="7630CA8D" w14:textId="240AB2EB" w:rsidR="00E87979" w:rsidRDefault="00E87979" w:rsidP="00267253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Председатели Открытых секций получают доступ в личные кабинеты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соответствующих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сайте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СНК,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где,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</w:t>
      </w:r>
      <w:r w:rsidRPr="00E87979">
        <w:rPr>
          <w:rFonts w:eastAsia="Times New Roman" w:cs="Times New Roman"/>
          <w:color w:val="auto"/>
          <w:spacing w:val="7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соответствии</w:t>
      </w:r>
      <w:r w:rsidRPr="00E87979">
        <w:rPr>
          <w:rFonts w:eastAsia="Times New Roman" w:cs="Times New Roman"/>
          <w:color w:val="auto"/>
          <w:spacing w:val="71"/>
          <w:kern w:val="0"/>
          <w14:ligatures w14:val="none"/>
        </w:rPr>
        <w:t xml:space="preserve"> </w:t>
      </w:r>
      <w:r w:rsidR="00267253">
        <w:rPr>
          <w:rFonts w:eastAsia="Times New Roman" w:cs="Times New Roman"/>
          <w:color w:val="auto"/>
          <w:spacing w:val="71"/>
          <w:kern w:val="0"/>
          <w14:ligatures w14:val="none"/>
        </w:rPr>
        <w:br/>
      </w:r>
      <w:r w:rsidRPr="00E87979">
        <w:rPr>
          <w:rFonts w:eastAsia="Times New Roman" w:cs="Times New Roman"/>
          <w:color w:val="auto"/>
          <w:kern w:val="0"/>
          <w14:ligatures w14:val="none"/>
        </w:rPr>
        <w:t>с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размещенной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сайте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конференции</w:t>
      </w:r>
      <w:r w:rsidR="00267253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: </w:t>
      </w:r>
      <w:r w:rsidRPr="00267253">
        <w:rPr>
          <w:rFonts w:eastAsia="Times New Roman" w:cs="Times New Roman"/>
          <w:color w:val="auto"/>
          <w:kern w:val="0"/>
          <w14:ligatures w14:val="none"/>
        </w:rPr>
        <w:t>http://snto.mospolytech.ru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инструкцией, производят отбор заявок участников своих секций. Общее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количество участников каждой Открытой секции составляет не более 8</w:t>
      </w:r>
      <w:r w:rsidR="00267253">
        <w:rPr>
          <w:rFonts w:eastAsia="Times New Roman" w:cs="Times New Roman"/>
          <w:color w:val="auto"/>
          <w:kern w:val="0"/>
          <w14:ligatures w14:val="none"/>
        </w:rPr>
        <w:t>–</w:t>
      </w:r>
      <w:r w:rsidRPr="00E87979">
        <w:rPr>
          <w:rFonts w:eastAsia="Times New Roman" w:cs="Times New Roman"/>
          <w:color w:val="auto"/>
          <w:kern w:val="0"/>
          <w14:ligatures w14:val="none"/>
        </w:rPr>
        <w:t>10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человек.</w:t>
      </w:r>
    </w:p>
    <w:p w14:paraId="7969A42B" w14:textId="77777777" w:rsidR="00E87979" w:rsidRPr="00267253" w:rsidRDefault="00E87979" w:rsidP="00E87979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spacing w:val="-10"/>
          <w:kern w:val="0"/>
          <w14:ligatures w14:val="none"/>
        </w:rPr>
      </w:pPr>
      <w:r w:rsidRPr="00267253">
        <w:rPr>
          <w:rFonts w:eastAsia="Times New Roman" w:cs="Times New Roman"/>
          <w:color w:val="auto"/>
          <w:spacing w:val="-10"/>
          <w:kern w:val="0"/>
          <w14:ligatures w14:val="none"/>
        </w:rPr>
        <w:t>Председатели руководят работой жюри и секретарей Открытых секций.</w:t>
      </w:r>
    </w:p>
    <w:p w14:paraId="1E674533" w14:textId="497EAD33" w:rsidR="00E87979" w:rsidRPr="00E87979" w:rsidRDefault="00E87979" w:rsidP="00E87979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По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окончании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работы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Председатели </w:t>
      </w:r>
      <w:r w:rsidR="00267253">
        <w:rPr>
          <w:rFonts w:eastAsia="Times New Roman" w:cs="Times New Roman"/>
          <w:color w:val="auto"/>
          <w:kern w:val="0"/>
          <w14:ligatures w14:val="none"/>
        </w:rPr>
        <w:br/>
      </w:r>
      <w:r w:rsidRPr="00267253">
        <w:rPr>
          <w:rFonts w:eastAsia="Times New Roman" w:cs="Times New Roman"/>
          <w:color w:val="auto"/>
          <w:kern w:val="0"/>
          <w14:ligatures w14:val="none"/>
        </w:rPr>
        <w:t>не разглашают имена победителей</w:t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 и 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приглашают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всех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участников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своих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 на торжественную Церемонию закрытия конференции, на которой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будут объявлены Победители и призеры Открытых секций, а также будут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выданы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сертификаты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участникам,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принявшим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очное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участие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работе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Открытых секций. </w:t>
      </w:r>
    </w:p>
    <w:p w14:paraId="7AD6882C" w14:textId="77777777" w:rsidR="00E87979" w:rsidRPr="00E87979" w:rsidRDefault="00E87979" w:rsidP="00E87979">
      <w:pPr>
        <w:spacing w:line="240" w:lineRule="auto"/>
        <w:rPr>
          <w:rFonts w:eastAsia="Times New Roman" w:cs="Times New Roman"/>
          <w:color w:val="auto"/>
          <w:kern w:val="0"/>
          <w:szCs w:val="28"/>
          <w14:ligatures w14:val="none"/>
        </w:rPr>
      </w:pPr>
    </w:p>
    <w:p w14:paraId="1332E73D" w14:textId="77777777" w:rsidR="00E87979" w:rsidRPr="00E87979" w:rsidRDefault="00E87979" w:rsidP="00267253">
      <w:pPr>
        <w:pStyle w:val="a9"/>
        <w:numPr>
          <w:ilvl w:val="0"/>
          <w:numId w:val="4"/>
        </w:numPr>
        <w:spacing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Секретари</w:t>
      </w:r>
      <w:r w:rsidRPr="00E87979">
        <w:rPr>
          <w:rFonts w:eastAsia="Times New Roman" w:cs="Times New Roman"/>
          <w:b/>
          <w:bCs/>
          <w:color w:val="auto"/>
          <w:spacing w:val="-2"/>
          <w:kern w:val="0"/>
          <w:szCs w:val="28"/>
          <w14:ligatures w14:val="none"/>
        </w:rPr>
        <w:t xml:space="preserve"> </w:t>
      </w: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Открытых</w:t>
      </w:r>
      <w:r w:rsidRPr="00E87979">
        <w:rPr>
          <w:rFonts w:eastAsia="Times New Roman" w:cs="Times New Roman"/>
          <w:b/>
          <w:bCs/>
          <w:color w:val="auto"/>
          <w:spacing w:val="-3"/>
          <w:kern w:val="0"/>
          <w:szCs w:val="28"/>
          <w14:ligatures w14:val="none"/>
        </w:rPr>
        <w:t xml:space="preserve"> </w:t>
      </w: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секций</w:t>
      </w:r>
    </w:p>
    <w:p w14:paraId="2D3109B1" w14:textId="3E9548D7" w:rsidR="00E87979" w:rsidRPr="00267253" w:rsidRDefault="00E87979" w:rsidP="00E87979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spacing w:val="-10"/>
          <w:kern w:val="0"/>
          <w14:ligatures w14:val="none"/>
        </w:rPr>
      </w:pPr>
      <w:r w:rsidRPr="00267253">
        <w:rPr>
          <w:rFonts w:eastAsia="Times New Roman" w:cs="Times New Roman"/>
          <w:color w:val="auto"/>
          <w:spacing w:val="-10"/>
          <w:kern w:val="0"/>
          <w14:ligatures w14:val="none"/>
        </w:rPr>
        <w:t>Секретари Открытых секций (далее — Секретарь) назначаются Оргкомитетом СНК, по представлению деканов факультетов</w:t>
      </w:r>
      <w:r w:rsidR="00267253" w:rsidRPr="00267253">
        <w:rPr>
          <w:rFonts w:eastAsia="Times New Roman" w:cs="Times New Roman"/>
          <w:color w:val="auto"/>
          <w:spacing w:val="-10"/>
          <w:kern w:val="0"/>
          <w14:ligatures w14:val="none"/>
        </w:rPr>
        <w:t xml:space="preserve"> </w:t>
      </w:r>
      <w:r w:rsidRPr="00267253">
        <w:rPr>
          <w:rFonts w:eastAsia="Times New Roman" w:cs="Times New Roman"/>
          <w:color w:val="auto"/>
          <w:spacing w:val="-10"/>
          <w:kern w:val="0"/>
          <w14:ligatures w14:val="none"/>
        </w:rPr>
        <w:t>/</w:t>
      </w:r>
      <w:r w:rsidR="00267253" w:rsidRPr="00267253">
        <w:rPr>
          <w:rFonts w:eastAsia="Times New Roman" w:cs="Times New Roman"/>
          <w:color w:val="auto"/>
          <w:spacing w:val="-10"/>
          <w:kern w:val="0"/>
          <w14:ligatures w14:val="none"/>
        </w:rPr>
        <w:t xml:space="preserve"> </w:t>
      </w:r>
      <w:r w:rsidRPr="00267253">
        <w:rPr>
          <w:rFonts w:eastAsia="Times New Roman" w:cs="Times New Roman"/>
          <w:color w:val="auto"/>
          <w:spacing w:val="-10"/>
          <w:kern w:val="0"/>
          <w14:ligatures w14:val="none"/>
        </w:rPr>
        <w:t>директоров институтов.</w:t>
      </w:r>
    </w:p>
    <w:p w14:paraId="36E9BE4E" w14:textId="001829D7" w:rsidR="00E87979" w:rsidRDefault="00E87979" w:rsidP="00E87979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своей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работе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Секретари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руководствуются </w:t>
      </w:r>
      <w:hyperlink r:id="rId10" w:history="1">
        <w:r w:rsidRPr="00E87979">
          <w:rPr>
            <w:rFonts w:eastAsia="Times New Roman" w:cs="Times New Roman"/>
            <w:color w:val="auto"/>
            <w:kern w:val="0"/>
            <w14:ligatures w14:val="none"/>
          </w:rPr>
          <w:t>приказом ректора</w:t>
        </w:r>
      </w:hyperlink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 </w:t>
      </w:r>
      <w:r w:rsidR="00267253">
        <w:rPr>
          <w:rFonts w:eastAsia="Times New Roman" w:cs="Times New Roman"/>
          <w:color w:val="auto"/>
          <w:kern w:val="0"/>
          <w14:ligatures w14:val="none"/>
        </w:rPr>
        <w:br/>
      </w:r>
      <w:r w:rsidRPr="00E87979">
        <w:rPr>
          <w:rFonts w:eastAsia="Times New Roman" w:cs="Times New Roman"/>
          <w:color w:val="auto"/>
          <w:kern w:val="0"/>
          <w14:ligatures w14:val="none"/>
        </w:rPr>
        <w:t>о проведении</w:t>
      </w:r>
      <w:r w:rsidRPr="00E87979">
        <w:rPr>
          <w:rFonts w:eastAsia="Times New Roman" w:cs="Times New Roman"/>
          <w:color w:val="auto"/>
          <w:spacing w:val="-9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СНК.</w:t>
      </w:r>
    </w:p>
    <w:p w14:paraId="1CA9E13A" w14:textId="607317BD" w:rsidR="00E87979" w:rsidRDefault="00E87979" w:rsidP="00E87979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Секретари контролируют соблюдение регламента времени проведения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выступления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участников.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выступление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одного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участника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Открытой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докладом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предоставляется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более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="00267253">
        <w:rPr>
          <w:rFonts w:eastAsia="Times New Roman" w:cs="Times New Roman"/>
          <w:color w:val="auto"/>
          <w:spacing w:val="1"/>
          <w:kern w:val="0"/>
          <w14:ligatures w14:val="none"/>
        </w:rPr>
        <w:br/>
      </w:r>
      <w:r w:rsidRPr="00E87979">
        <w:rPr>
          <w:rFonts w:eastAsia="Times New Roman" w:cs="Times New Roman"/>
          <w:color w:val="auto"/>
          <w:kern w:val="0"/>
          <w14:ligatures w14:val="none"/>
        </w:rPr>
        <w:t>10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минут.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Для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ответов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вопросы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жюри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аудитории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Открытой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предоставляется</w:t>
      </w:r>
      <w:r w:rsidRPr="00E87979">
        <w:rPr>
          <w:rFonts w:eastAsia="Times New Roman" w:cs="Times New Roman"/>
          <w:color w:val="auto"/>
          <w:spacing w:val="-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не более 5</w:t>
      </w:r>
      <w:r w:rsidR="00267253">
        <w:rPr>
          <w:rFonts w:eastAsia="Times New Roman" w:cs="Times New Roman"/>
          <w:color w:val="auto"/>
          <w:kern w:val="0"/>
          <w14:ligatures w14:val="none"/>
        </w:rPr>
        <w:t>–</w:t>
      </w:r>
      <w:r w:rsidRPr="00E87979">
        <w:rPr>
          <w:rFonts w:eastAsia="Times New Roman" w:cs="Times New Roman"/>
          <w:color w:val="auto"/>
          <w:kern w:val="0"/>
          <w14:ligatures w14:val="none"/>
        </w:rPr>
        <w:t>7минут.</w:t>
      </w:r>
    </w:p>
    <w:p w14:paraId="51F243AC" w14:textId="3A62A373" w:rsidR="00E87979" w:rsidRDefault="00E87979" w:rsidP="00E87979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По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итогам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выступления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участников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Секретари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собирают формы экспертной оценки членов жюри (</w:t>
      </w:r>
      <w:r w:rsidRPr="00267253">
        <w:rPr>
          <w:rFonts w:eastAsia="Times New Roman" w:cs="Times New Roman"/>
          <w:color w:val="auto"/>
          <w:kern w:val="0"/>
          <w14:ligatures w14:val="none"/>
        </w:rPr>
        <w:t xml:space="preserve">форма </w:t>
      </w:r>
      <w:r w:rsidR="00267253" w:rsidRPr="00267253">
        <w:rPr>
          <w:rFonts w:eastAsia="Times New Roman" w:cs="Times New Roman"/>
          <w:color w:val="auto"/>
          <w:kern w:val="0"/>
          <w14:ligatures w14:val="none"/>
        </w:rPr>
        <w:t xml:space="preserve">№ </w:t>
      </w:r>
      <w:r w:rsidRPr="00267253">
        <w:rPr>
          <w:rFonts w:eastAsia="Times New Roman" w:cs="Times New Roman"/>
          <w:color w:val="auto"/>
          <w:kern w:val="0"/>
          <w14:ligatures w14:val="none"/>
        </w:rPr>
        <w:t>1</w:t>
      </w:r>
      <w:r w:rsidRPr="00E87979">
        <w:rPr>
          <w:rFonts w:eastAsia="Times New Roman" w:cs="Times New Roman"/>
          <w:color w:val="auto"/>
          <w:kern w:val="0"/>
          <w14:ligatures w14:val="none"/>
        </w:rPr>
        <w:t>), производят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подсчет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итоговой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суммы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баллов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по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каждому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участнику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(</w:t>
      </w:r>
      <w:r w:rsidRPr="00267253">
        <w:rPr>
          <w:rFonts w:eastAsia="Times New Roman" w:cs="Times New Roman"/>
          <w:color w:val="auto"/>
          <w:kern w:val="0"/>
          <w14:ligatures w14:val="none"/>
        </w:rPr>
        <w:t>форма</w:t>
      </w:r>
      <w:r w:rsidRPr="00267253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="00267253" w:rsidRPr="00267253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№ </w:t>
      </w:r>
      <w:r w:rsidRPr="00267253">
        <w:rPr>
          <w:rFonts w:eastAsia="Times New Roman" w:cs="Times New Roman"/>
          <w:color w:val="auto"/>
          <w:kern w:val="0"/>
          <w14:ligatures w14:val="none"/>
        </w:rPr>
        <w:t>2</w:t>
      </w:r>
      <w:r w:rsidRPr="00E87979">
        <w:rPr>
          <w:rFonts w:eastAsia="Times New Roman" w:cs="Times New Roman"/>
          <w:color w:val="auto"/>
          <w:kern w:val="0"/>
          <w14:ligatures w14:val="none"/>
        </w:rPr>
        <w:t>),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="00267253">
        <w:rPr>
          <w:rFonts w:eastAsia="Times New Roman" w:cs="Times New Roman"/>
          <w:color w:val="auto"/>
          <w:spacing w:val="1"/>
          <w:kern w:val="0"/>
          <w14:ligatures w14:val="none"/>
        </w:rPr>
        <w:br/>
      </w:r>
      <w:r w:rsidRPr="00E87979">
        <w:rPr>
          <w:rFonts w:eastAsia="Times New Roman" w:cs="Times New Roman"/>
          <w:color w:val="auto"/>
          <w:kern w:val="0"/>
          <w14:ligatures w14:val="none"/>
        </w:rPr>
        <w:t>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предоставляют</w:t>
      </w:r>
      <w:r w:rsidRPr="00E87979">
        <w:rPr>
          <w:rFonts w:eastAsia="Times New Roman" w:cs="Times New Roman"/>
          <w:color w:val="auto"/>
          <w:spacing w:val="-3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сведения Председателям</w:t>
      </w:r>
      <w:r w:rsidRPr="00E87979">
        <w:rPr>
          <w:rFonts w:eastAsia="Times New Roman" w:cs="Times New Roman"/>
          <w:color w:val="auto"/>
          <w:spacing w:val="-3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секций.</w:t>
      </w:r>
    </w:p>
    <w:p w14:paraId="14271FB3" w14:textId="3CFD7EF3" w:rsidR="00E87979" w:rsidRDefault="00E87979" w:rsidP="00E87979">
      <w:pPr>
        <w:pStyle w:val="a9"/>
        <w:numPr>
          <w:ilvl w:val="1"/>
          <w:numId w:val="4"/>
        </w:numPr>
        <w:spacing w:line="240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 xml:space="preserve">По итогам Открытой секции Секретари заполняет протоколы </w:t>
      </w:r>
      <w:r w:rsidR="00267253">
        <w:rPr>
          <w:rFonts w:eastAsia="Times New Roman" w:cs="Times New Roman"/>
          <w:color w:val="auto"/>
          <w:kern w:val="0"/>
          <w14:ligatures w14:val="none"/>
        </w:rPr>
        <w:br/>
      </w:r>
      <w:r>
        <w:rPr>
          <w:rFonts w:eastAsia="Times New Roman" w:cs="Times New Roman"/>
          <w:color w:val="auto"/>
          <w:kern w:val="0"/>
          <w14:ligatures w14:val="none"/>
        </w:rPr>
        <w:t>(</w:t>
      </w:r>
      <w:r w:rsidRPr="00267253">
        <w:rPr>
          <w:rFonts w:eastAsia="Times New Roman" w:cs="Times New Roman"/>
          <w:color w:val="auto"/>
          <w:kern w:val="0"/>
          <w14:ligatures w14:val="none"/>
        </w:rPr>
        <w:t xml:space="preserve">форма </w:t>
      </w:r>
      <w:r w:rsidR="00267253" w:rsidRPr="00267253">
        <w:rPr>
          <w:rFonts w:eastAsia="Times New Roman" w:cs="Times New Roman"/>
          <w:color w:val="auto"/>
          <w:kern w:val="0"/>
          <w14:ligatures w14:val="none"/>
        </w:rPr>
        <w:t xml:space="preserve">№ </w:t>
      </w:r>
      <w:r w:rsidRPr="00267253">
        <w:rPr>
          <w:rFonts w:eastAsia="Times New Roman" w:cs="Times New Roman"/>
          <w:color w:val="auto"/>
          <w:kern w:val="0"/>
          <w14:ligatures w14:val="none"/>
        </w:rPr>
        <w:t>3</w:t>
      </w:r>
      <w:r>
        <w:rPr>
          <w:rFonts w:eastAsia="Times New Roman" w:cs="Times New Roman"/>
          <w:color w:val="auto"/>
          <w:kern w:val="0"/>
          <w14:ligatures w14:val="none"/>
        </w:rPr>
        <w:t>)</w:t>
      </w:r>
      <w:r w:rsidRPr="00E87979">
        <w:rPr>
          <w:rFonts w:eastAsia="Times New Roman" w:cs="Times New Roman"/>
          <w:color w:val="auto"/>
          <w:kern w:val="0"/>
          <w14:ligatures w14:val="none"/>
        </w:rPr>
        <w:t>,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предоставляют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Секретарю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Оргкомитета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СНК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>
        <w:rPr>
          <w:rFonts w:eastAsia="Times New Roman" w:cs="Times New Roman"/>
          <w:color w:val="auto"/>
          <w:kern w:val="0"/>
          <w14:ligatures w14:val="none"/>
        </w:rPr>
        <w:t>течение двух дней с даты проведения открытой секции</w:t>
      </w:r>
      <w:r w:rsidRPr="00E87979">
        <w:rPr>
          <w:rFonts w:eastAsia="Times New Roman" w:cs="Times New Roman"/>
          <w:color w:val="auto"/>
          <w:kern w:val="0"/>
          <w14:ligatures w14:val="none"/>
        </w:rPr>
        <w:t>.</w:t>
      </w:r>
    </w:p>
    <w:p w14:paraId="36FE0005" w14:textId="75253AEE" w:rsidR="00253CD0" w:rsidRDefault="00E87979" w:rsidP="00267253">
      <w:pPr>
        <w:pStyle w:val="a9"/>
        <w:numPr>
          <w:ilvl w:val="1"/>
          <w:numId w:val="4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После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завершения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работы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Открытой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имена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победителя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="00267253">
        <w:rPr>
          <w:rFonts w:eastAsia="Times New Roman" w:cs="Times New Roman"/>
          <w:color w:val="auto"/>
          <w:spacing w:val="1"/>
          <w:kern w:val="0"/>
          <w14:ligatures w14:val="none"/>
        </w:rPr>
        <w:br/>
      </w:r>
      <w:r w:rsidRPr="00267253">
        <w:rPr>
          <w:rFonts w:eastAsia="Times New Roman" w:cs="Times New Roman"/>
          <w:color w:val="auto"/>
          <w:kern w:val="0"/>
          <w14:ligatures w14:val="none"/>
        </w:rPr>
        <w:t>не</w:t>
      </w:r>
      <w:r w:rsidRPr="00267253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267253">
        <w:rPr>
          <w:rFonts w:eastAsia="Times New Roman" w:cs="Times New Roman"/>
          <w:color w:val="auto"/>
          <w:kern w:val="0"/>
          <w14:ligatures w14:val="none"/>
        </w:rPr>
        <w:t>разглашаются</w:t>
      </w:r>
      <w:r w:rsidRPr="00E87979">
        <w:rPr>
          <w:rFonts w:eastAsia="Times New Roman" w:cs="Times New Roman"/>
          <w:color w:val="auto"/>
          <w:kern w:val="0"/>
          <w14:ligatures w14:val="none"/>
        </w:rPr>
        <w:t>,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они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будут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объявлены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торжественной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Церемонии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закрытия</w:t>
      </w:r>
      <w:r w:rsidRPr="00E87979">
        <w:rPr>
          <w:rFonts w:eastAsia="Times New Roman" w:cs="Times New Roman"/>
          <w:color w:val="auto"/>
          <w:spacing w:val="-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конференции</w:t>
      </w:r>
      <w:r w:rsidR="00253CD0">
        <w:rPr>
          <w:rFonts w:eastAsia="Times New Roman" w:cs="Times New Roman"/>
          <w:color w:val="auto"/>
          <w:kern w:val="0"/>
          <w14:ligatures w14:val="none"/>
        </w:rPr>
        <w:t>.</w:t>
      </w:r>
    </w:p>
    <w:p w14:paraId="4BB39F50" w14:textId="3052B998" w:rsidR="00E87979" w:rsidRPr="00E87979" w:rsidRDefault="00253CD0" w:rsidP="00267253">
      <w:pPr>
        <w:pStyle w:val="a9"/>
        <w:numPr>
          <w:ilvl w:val="1"/>
          <w:numId w:val="4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>
        <w:rPr>
          <w:rFonts w:eastAsia="Times New Roman" w:cs="Times New Roman"/>
          <w:color w:val="auto"/>
          <w:kern w:val="0"/>
          <w14:ligatures w14:val="none"/>
        </w:rPr>
        <w:t xml:space="preserve">Секретарь несет ответственность за правильность оформления </w:t>
      </w:r>
      <w:r w:rsidR="00267253">
        <w:rPr>
          <w:rFonts w:eastAsia="Times New Roman" w:cs="Times New Roman"/>
          <w:color w:val="auto"/>
          <w:kern w:val="0"/>
          <w14:ligatures w14:val="none"/>
        </w:rPr>
        <w:br/>
      </w:r>
      <w:r>
        <w:rPr>
          <w:rFonts w:eastAsia="Times New Roman" w:cs="Times New Roman"/>
          <w:color w:val="auto"/>
          <w:kern w:val="0"/>
          <w14:ligatures w14:val="none"/>
        </w:rPr>
        <w:t>и предоставление материалов для публикаций в оргкомитет</w:t>
      </w:r>
      <w:r w:rsidR="00E87979" w:rsidRPr="00E87979">
        <w:rPr>
          <w:rFonts w:eastAsia="Times New Roman" w:cs="Times New Roman"/>
          <w:color w:val="auto"/>
          <w:kern w:val="0"/>
          <w14:ligatures w14:val="none"/>
        </w:rPr>
        <w:t>.</w:t>
      </w:r>
    </w:p>
    <w:p w14:paraId="44F39242" w14:textId="77777777" w:rsidR="00E87979" w:rsidRPr="00E87979" w:rsidRDefault="00E87979" w:rsidP="00267253">
      <w:pPr>
        <w:spacing w:line="216" w:lineRule="auto"/>
        <w:rPr>
          <w:rFonts w:eastAsia="Times New Roman" w:cs="Times New Roman"/>
          <w:color w:val="auto"/>
          <w:kern w:val="0"/>
          <w:sz w:val="39"/>
          <w:szCs w:val="28"/>
          <w14:ligatures w14:val="none"/>
        </w:rPr>
      </w:pPr>
    </w:p>
    <w:p w14:paraId="4F3ED1C8" w14:textId="77777777" w:rsidR="00E87979" w:rsidRPr="00E87979" w:rsidRDefault="00E87979" w:rsidP="00267253">
      <w:pPr>
        <w:pStyle w:val="a9"/>
        <w:numPr>
          <w:ilvl w:val="0"/>
          <w:numId w:val="4"/>
        </w:numPr>
        <w:spacing w:line="216" w:lineRule="auto"/>
        <w:ind w:left="0" w:firstLine="0"/>
        <w:jc w:val="center"/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</w:pP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Жюри</w:t>
      </w:r>
      <w:r w:rsidRPr="00E87979">
        <w:rPr>
          <w:rFonts w:eastAsia="Times New Roman" w:cs="Times New Roman"/>
          <w:b/>
          <w:bCs/>
          <w:color w:val="auto"/>
          <w:spacing w:val="-2"/>
          <w:kern w:val="0"/>
          <w:szCs w:val="28"/>
          <w14:ligatures w14:val="none"/>
        </w:rPr>
        <w:t xml:space="preserve"> </w:t>
      </w: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Открытых</w:t>
      </w:r>
      <w:r w:rsidRPr="00E87979">
        <w:rPr>
          <w:rFonts w:eastAsia="Times New Roman" w:cs="Times New Roman"/>
          <w:b/>
          <w:bCs/>
          <w:color w:val="auto"/>
          <w:spacing w:val="-3"/>
          <w:kern w:val="0"/>
          <w:szCs w:val="28"/>
          <w14:ligatures w14:val="none"/>
        </w:rPr>
        <w:t xml:space="preserve"> </w:t>
      </w:r>
      <w:r w:rsidRPr="00E87979">
        <w:rPr>
          <w:rFonts w:eastAsia="Times New Roman" w:cs="Times New Roman"/>
          <w:b/>
          <w:bCs/>
          <w:color w:val="auto"/>
          <w:kern w:val="0"/>
          <w:szCs w:val="28"/>
          <w14:ligatures w14:val="none"/>
        </w:rPr>
        <w:t>секций</w:t>
      </w:r>
    </w:p>
    <w:p w14:paraId="779915DA" w14:textId="0E67ED5D" w:rsidR="00E87979" w:rsidRDefault="00E87979" w:rsidP="00267253">
      <w:pPr>
        <w:pStyle w:val="a9"/>
        <w:numPr>
          <w:ilvl w:val="1"/>
          <w:numId w:val="4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Жюри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Открытых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(далее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—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Жюри)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формируются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="00267253">
        <w:rPr>
          <w:rFonts w:eastAsia="Times New Roman" w:cs="Times New Roman"/>
          <w:color w:val="auto"/>
          <w:spacing w:val="1"/>
          <w:kern w:val="0"/>
          <w14:ligatures w14:val="none"/>
        </w:rPr>
        <w:br/>
      </w:r>
      <w:r w:rsidRPr="00E87979">
        <w:rPr>
          <w:rFonts w:eastAsia="Times New Roman" w:cs="Times New Roman"/>
          <w:color w:val="auto"/>
          <w:kern w:val="0"/>
          <w14:ligatures w14:val="none"/>
        </w:rPr>
        <w:t>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утверждаются решением Оргкомитета СНК из числа представителей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индустриальных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партнёров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конференции,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ведущих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ученых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из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внешних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ВУЗов,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которые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являются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специалистами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соответствующих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научных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направлениях.</w:t>
      </w:r>
    </w:p>
    <w:p w14:paraId="418BECDE" w14:textId="1AD0EEDB" w:rsidR="00E87979" w:rsidRDefault="00E87979" w:rsidP="00267253">
      <w:pPr>
        <w:pStyle w:val="a9"/>
        <w:numPr>
          <w:ilvl w:val="1"/>
          <w:numId w:val="4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t>В</w:t>
      </w:r>
      <w:r w:rsidRPr="00E87979">
        <w:rPr>
          <w:rFonts w:eastAsia="Times New Roman" w:cs="Times New Roman"/>
          <w:color w:val="auto"/>
          <w:spacing w:val="13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состав</w:t>
      </w:r>
      <w:r w:rsidRPr="00E87979">
        <w:rPr>
          <w:rFonts w:eastAsia="Times New Roman" w:cs="Times New Roman"/>
          <w:color w:val="auto"/>
          <w:spacing w:val="14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Жюри</w:t>
      </w:r>
      <w:r w:rsidRPr="00E87979">
        <w:rPr>
          <w:rFonts w:eastAsia="Times New Roman" w:cs="Times New Roman"/>
          <w:color w:val="auto"/>
          <w:spacing w:val="12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должно</w:t>
      </w:r>
      <w:r w:rsidRPr="00E87979">
        <w:rPr>
          <w:rFonts w:eastAsia="Times New Roman" w:cs="Times New Roman"/>
          <w:color w:val="auto"/>
          <w:spacing w:val="16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входить</w:t>
      </w:r>
      <w:r w:rsidRPr="00E87979">
        <w:rPr>
          <w:rFonts w:eastAsia="Times New Roman" w:cs="Times New Roman"/>
          <w:color w:val="auto"/>
          <w:spacing w:val="1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от</w:t>
      </w:r>
      <w:r w:rsidRPr="00E87979">
        <w:rPr>
          <w:rFonts w:eastAsia="Times New Roman" w:cs="Times New Roman"/>
          <w:color w:val="auto"/>
          <w:spacing w:val="13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3</w:t>
      </w:r>
      <w:r w:rsidRPr="00E87979">
        <w:rPr>
          <w:rFonts w:eastAsia="Times New Roman" w:cs="Times New Roman"/>
          <w:color w:val="auto"/>
          <w:spacing w:val="14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до</w:t>
      </w:r>
      <w:r w:rsidRPr="00E87979">
        <w:rPr>
          <w:rFonts w:eastAsia="Times New Roman" w:cs="Times New Roman"/>
          <w:color w:val="auto"/>
          <w:spacing w:val="15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5</w:t>
      </w:r>
      <w:r w:rsidRPr="00E87979">
        <w:rPr>
          <w:rFonts w:eastAsia="Times New Roman" w:cs="Times New Roman"/>
          <w:color w:val="auto"/>
          <w:spacing w:val="17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человек,</w:t>
      </w:r>
      <w:r w:rsidRPr="00E87979">
        <w:rPr>
          <w:rFonts w:eastAsia="Times New Roman" w:cs="Times New Roman"/>
          <w:color w:val="auto"/>
          <w:spacing w:val="14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включая</w:t>
      </w:r>
      <w:r w:rsidRPr="00E87979">
        <w:rPr>
          <w:rFonts w:eastAsia="Times New Roman" w:cs="Times New Roman"/>
          <w:color w:val="auto"/>
          <w:spacing w:val="15"/>
          <w:kern w:val="0"/>
          <w14:ligatures w14:val="none"/>
        </w:rPr>
        <w:t xml:space="preserve"> </w:t>
      </w:r>
      <w:r>
        <w:rPr>
          <w:rFonts w:eastAsia="Times New Roman" w:cs="Times New Roman"/>
          <w:color w:val="auto"/>
          <w:kern w:val="0"/>
          <w14:ligatures w14:val="none"/>
        </w:rPr>
        <w:t xml:space="preserve">председателя и </w:t>
      </w:r>
      <w:r>
        <w:rPr>
          <w:rFonts w:eastAsia="Times New Roman" w:cs="Times New Roman"/>
          <w:color w:val="auto"/>
          <w:spacing w:val="-1"/>
          <w:kern w:val="0"/>
          <w14:ligatures w14:val="none"/>
        </w:rPr>
        <w:t>секретаря</w:t>
      </w:r>
      <w:r w:rsidRPr="00E87979">
        <w:rPr>
          <w:rFonts w:eastAsia="Times New Roman" w:cs="Times New Roman"/>
          <w:color w:val="auto"/>
          <w:kern w:val="0"/>
          <w14:ligatures w14:val="none"/>
        </w:rPr>
        <w:t>.</w:t>
      </w:r>
    </w:p>
    <w:p w14:paraId="226B15A7" w14:textId="7A95F4BB" w:rsidR="00E87979" w:rsidRPr="00E87979" w:rsidRDefault="00E87979" w:rsidP="00267253">
      <w:pPr>
        <w:pStyle w:val="a9"/>
        <w:numPr>
          <w:ilvl w:val="1"/>
          <w:numId w:val="4"/>
        </w:numPr>
        <w:spacing w:line="216" w:lineRule="auto"/>
        <w:ind w:left="0" w:firstLine="709"/>
        <w:rPr>
          <w:rFonts w:eastAsia="Times New Roman" w:cs="Times New Roman"/>
          <w:color w:val="auto"/>
          <w:kern w:val="0"/>
          <w14:ligatures w14:val="none"/>
        </w:rPr>
      </w:pPr>
      <w:r w:rsidRPr="00E87979">
        <w:rPr>
          <w:rFonts w:eastAsia="Times New Roman" w:cs="Times New Roman"/>
          <w:color w:val="auto"/>
          <w:kern w:val="0"/>
          <w14:ligatures w14:val="none"/>
        </w:rPr>
        <w:lastRenderedPageBreak/>
        <w:t>Во время проведения Открытой секции члены Жюри заполняют формы</w:t>
      </w:r>
      <w:r w:rsidRPr="00E87979">
        <w:rPr>
          <w:rFonts w:eastAsia="Times New Roman" w:cs="Times New Roman"/>
          <w:color w:val="auto"/>
          <w:spacing w:val="-67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экспертной оценки работ каждого участника (</w:t>
      </w:r>
      <w:r w:rsidRPr="00267253">
        <w:rPr>
          <w:rFonts w:eastAsia="Times New Roman" w:cs="Times New Roman"/>
          <w:color w:val="auto"/>
          <w:kern w:val="0"/>
          <w14:ligatures w14:val="none"/>
        </w:rPr>
        <w:t xml:space="preserve">форма </w:t>
      </w:r>
      <w:r w:rsidR="00267253">
        <w:rPr>
          <w:rFonts w:eastAsia="Times New Roman" w:cs="Times New Roman"/>
          <w:color w:val="auto"/>
          <w:kern w:val="0"/>
          <w14:ligatures w14:val="none"/>
        </w:rPr>
        <w:t xml:space="preserve">№ </w:t>
      </w:r>
      <w:r w:rsidRPr="00267253">
        <w:rPr>
          <w:rFonts w:eastAsia="Times New Roman" w:cs="Times New Roman"/>
          <w:color w:val="auto"/>
          <w:kern w:val="0"/>
          <w14:ligatures w14:val="none"/>
        </w:rPr>
        <w:t>1</w:t>
      </w:r>
      <w:r w:rsidRPr="00E87979">
        <w:rPr>
          <w:rFonts w:eastAsia="Times New Roman" w:cs="Times New Roman"/>
          <w:color w:val="auto"/>
          <w:kern w:val="0"/>
          <w14:ligatures w14:val="none"/>
        </w:rPr>
        <w:t>), а по окончанию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сдают</w:t>
      </w:r>
      <w:r w:rsidRPr="00E87979">
        <w:rPr>
          <w:rFonts w:eastAsia="Times New Roman" w:cs="Times New Roman"/>
          <w:color w:val="auto"/>
          <w:spacing w:val="-2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их</w:t>
      </w:r>
      <w:r w:rsidRPr="00E87979">
        <w:rPr>
          <w:rFonts w:eastAsia="Times New Roman" w:cs="Times New Roman"/>
          <w:color w:val="auto"/>
          <w:spacing w:val="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Секретарю</w:t>
      </w:r>
      <w:r w:rsidRPr="00E87979">
        <w:rPr>
          <w:rFonts w:eastAsia="Times New Roman" w:cs="Times New Roman"/>
          <w:color w:val="auto"/>
          <w:spacing w:val="-1"/>
          <w:kern w:val="0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14:ligatures w14:val="none"/>
        </w:rPr>
        <w:t>секции.</w:t>
      </w:r>
    </w:p>
    <w:p w14:paraId="012A6B68" w14:textId="77777777" w:rsidR="00E87979" w:rsidRPr="00E87979" w:rsidRDefault="00E87979" w:rsidP="00E87979">
      <w:pPr>
        <w:spacing w:line="240" w:lineRule="auto"/>
        <w:rPr>
          <w:rFonts w:eastAsia="Times New Roman" w:cs="Times New Roman"/>
          <w:color w:val="auto"/>
          <w:kern w:val="0"/>
          <w:sz w:val="22"/>
          <w14:ligatures w14:val="none"/>
        </w:rPr>
      </w:pPr>
      <w:r w:rsidRPr="00E87979">
        <w:rPr>
          <w:rFonts w:eastAsia="Times New Roman" w:cs="Times New Roman"/>
          <w:color w:val="auto"/>
          <w:kern w:val="0"/>
          <w:sz w:val="22"/>
          <w14:ligatures w14:val="none"/>
        </w:rPr>
        <w:br w:type="page"/>
      </w:r>
    </w:p>
    <w:p w14:paraId="5367300C" w14:textId="4409CFF8" w:rsidR="00E87979" w:rsidRPr="00E87979" w:rsidRDefault="00E87979" w:rsidP="00E87979">
      <w:pPr>
        <w:spacing w:line="240" w:lineRule="auto"/>
        <w:jc w:val="right"/>
        <w:rPr>
          <w:rFonts w:eastAsia="Calibri" w:cs="Times New Roman"/>
          <w:color w:val="auto"/>
          <w:kern w:val="0"/>
          <w:szCs w:val="28"/>
          <w14:ligatures w14:val="none"/>
        </w:rPr>
      </w:pPr>
      <w:bookmarkStart w:id="1" w:name="к_регламенту_открытой_секции_СНК-2021"/>
      <w:bookmarkEnd w:id="1"/>
      <w:r w:rsidRPr="00E87979">
        <w:rPr>
          <w:rFonts w:eastAsia="Calibri" w:cs="Times New Roman"/>
          <w:color w:val="auto"/>
          <w:kern w:val="0"/>
          <w:szCs w:val="28"/>
          <w14:ligatures w14:val="none"/>
        </w:rPr>
        <w:lastRenderedPageBreak/>
        <w:t xml:space="preserve">Форма </w:t>
      </w:r>
      <w:r w:rsidR="00267253">
        <w:rPr>
          <w:rFonts w:eastAsia="Calibri" w:cs="Times New Roman"/>
          <w:color w:val="auto"/>
          <w:kern w:val="0"/>
          <w:szCs w:val="28"/>
          <w14:ligatures w14:val="none"/>
        </w:rPr>
        <w:t xml:space="preserve">№ </w:t>
      </w:r>
      <w:r w:rsidRPr="00E87979">
        <w:rPr>
          <w:rFonts w:eastAsia="Calibri" w:cs="Times New Roman"/>
          <w:color w:val="auto"/>
          <w:kern w:val="0"/>
          <w:szCs w:val="28"/>
          <w14:ligatures w14:val="none"/>
        </w:rPr>
        <w:t xml:space="preserve">1 </w:t>
      </w:r>
    </w:p>
    <w:p w14:paraId="38AB3033" w14:textId="7C61EBF5" w:rsidR="00E87979" w:rsidRPr="00E87979" w:rsidRDefault="00E87979" w:rsidP="00E87979">
      <w:pPr>
        <w:spacing w:line="240" w:lineRule="auto"/>
        <w:jc w:val="right"/>
        <w:rPr>
          <w:rFonts w:eastAsia="Times New Roman" w:cs="Times New Roman"/>
          <w:color w:val="auto"/>
          <w:kern w:val="0"/>
          <w:szCs w:val="28"/>
          <w:lang w:eastAsia="ru-RU" w:bidi="ru-RU"/>
          <w14:ligatures w14:val="none"/>
        </w:rPr>
      </w:pPr>
      <w:r w:rsidRPr="00E87979">
        <w:rPr>
          <w:rFonts w:eastAsia="Times New Roman" w:cs="Times New Roman"/>
          <w:color w:val="auto"/>
          <w:kern w:val="0"/>
          <w:szCs w:val="28"/>
          <w:lang w:eastAsia="ru-RU" w:bidi="ru-RU"/>
          <w14:ligatures w14:val="none"/>
        </w:rPr>
        <w:t>к регламенту открытой секции СНК</w:t>
      </w:r>
      <w:r w:rsidR="00267253">
        <w:rPr>
          <w:rFonts w:eastAsia="Times New Roman" w:cs="Times New Roman"/>
          <w:color w:val="auto"/>
          <w:kern w:val="0"/>
          <w:szCs w:val="28"/>
          <w:lang w:eastAsia="ru-RU" w:bidi="ru-RU"/>
          <w14:ligatures w14:val="none"/>
        </w:rPr>
        <w:t>–</w:t>
      </w:r>
      <w:r w:rsidRPr="00E87979">
        <w:rPr>
          <w:rFonts w:eastAsia="Times New Roman" w:cs="Times New Roman"/>
          <w:color w:val="auto"/>
          <w:kern w:val="0"/>
          <w:szCs w:val="28"/>
          <w:lang w:eastAsia="ru-RU" w:bidi="ru-RU"/>
          <w14:ligatures w14:val="none"/>
        </w:rPr>
        <w:t xml:space="preserve">2024 </w:t>
      </w:r>
    </w:p>
    <w:p w14:paraId="1A64F2CA" w14:textId="77777777" w:rsidR="00E87979" w:rsidRPr="00267253" w:rsidRDefault="00E87979" w:rsidP="00E87979">
      <w:pPr>
        <w:spacing w:line="240" w:lineRule="auto"/>
        <w:rPr>
          <w:rFonts w:ascii="Calibri" w:eastAsia="Calibri" w:hAnsi="Calibri" w:cs="Times New Roman"/>
          <w:color w:val="auto"/>
          <w:kern w:val="0"/>
          <w14:ligatures w14:val="none"/>
        </w:rPr>
      </w:pPr>
    </w:p>
    <w:p w14:paraId="477C2600" w14:textId="77777777" w:rsidR="00267253" w:rsidRPr="00267253" w:rsidRDefault="00267253" w:rsidP="00E87979">
      <w:pPr>
        <w:spacing w:line="240" w:lineRule="auto"/>
        <w:rPr>
          <w:rFonts w:ascii="Calibri" w:eastAsia="Calibri" w:hAnsi="Calibri" w:cs="Times New Roman"/>
          <w:color w:val="auto"/>
          <w:kern w:val="0"/>
          <w14:ligatures w14:val="none"/>
        </w:rPr>
      </w:pPr>
    </w:p>
    <w:p w14:paraId="2DC2F631" w14:textId="77777777" w:rsidR="00E87979" w:rsidRPr="00E87979" w:rsidRDefault="00E87979" w:rsidP="00E87979">
      <w:pPr>
        <w:spacing w:line="240" w:lineRule="auto"/>
        <w:ind w:firstLine="0"/>
        <w:jc w:val="center"/>
        <w:rPr>
          <w:rFonts w:eastAsia="Calibri" w:cs="Times New Roman"/>
          <w:b/>
          <w:color w:val="auto"/>
          <w:kern w:val="0"/>
          <w:szCs w:val="28"/>
          <w14:ligatures w14:val="none"/>
        </w:rPr>
      </w:pPr>
      <w:r w:rsidRPr="00E87979">
        <w:rPr>
          <w:rFonts w:eastAsia="Calibri" w:cs="Times New Roman"/>
          <w:b/>
          <w:color w:val="auto"/>
          <w:kern w:val="0"/>
          <w:szCs w:val="28"/>
          <w14:ligatures w14:val="none"/>
        </w:rPr>
        <w:t>Форма экспертной оценки</w:t>
      </w:r>
    </w:p>
    <w:p w14:paraId="2B6B823B" w14:textId="77777777" w:rsidR="00E87979" w:rsidRPr="00E87979" w:rsidRDefault="00E87979" w:rsidP="00E87979">
      <w:pPr>
        <w:spacing w:line="240" w:lineRule="auto"/>
        <w:rPr>
          <w:rFonts w:eastAsia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7632"/>
      </w:tblGrid>
      <w:tr w:rsidR="00E87979" w:rsidRPr="00E87979" w14:paraId="7D4F1581" w14:textId="77777777" w:rsidTr="00D53387">
        <w:trPr>
          <w:trHeight w:val="554"/>
        </w:trPr>
        <w:tc>
          <w:tcPr>
            <w:tcW w:w="1939" w:type="dxa"/>
          </w:tcPr>
          <w:p w14:paraId="566FCF6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  <w:t>Открытая секция:</w:t>
            </w:r>
          </w:p>
        </w:tc>
        <w:tc>
          <w:tcPr>
            <w:tcW w:w="7632" w:type="dxa"/>
          </w:tcPr>
          <w:p w14:paraId="1A745E37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 ____________________________________________________________</w:t>
            </w:r>
          </w:p>
        </w:tc>
      </w:tr>
      <w:tr w:rsidR="00E87979" w:rsidRPr="00E87979" w14:paraId="0EBAF39E" w14:textId="77777777" w:rsidTr="00D53387">
        <w:trPr>
          <w:trHeight w:val="275"/>
        </w:trPr>
        <w:tc>
          <w:tcPr>
            <w:tcW w:w="1939" w:type="dxa"/>
          </w:tcPr>
          <w:p w14:paraId="5DF8F889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  <w:t>Эксперт:</w:t>
            </w:r>
          </w:p>
        </w:tc>
        <w:tc>
          <w:tcPr>
            <w:tcW w:w="7632" w:type="dxa"/>
          </w:tcPr>
          <w:p w14:paraId="3363979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  ____________________________________________________________</w:t>
            </w:r>
          </w:p>
        </w:tc>
      </w:tr>
    </w:tbl>
    <w:p w14:paraId="3520A8A0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3679"/>
        <w:gridCol w:w="847"/>
        <w:gridCol w:w="861"/>
        <w:gridCol w:w="847"/>
        <w:gridCol w:w="847"/>
        <w:gridCol w:w="861"/>
        <w:gridCol w:w="1091"/>
      </w:tblGrid>
      <w:tr w:rsidR="00E87979" w:rsidRPr="00E87979" w14:paraId="51D0E643" w14:textId="77777777" w:rsidTr="00D53387">
        <w:trPr>
          <w:trHeight w:val="551"/>
        </w:trPr>
        <w:tc>
          <w:tcPr>
            <w:tcW w:w="4214" w:type="dxa"/>
            <w:gridSpan w:val="2"/>
          </w:tcPr>
          <w:p w14:paraId="40F1CCC1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18"/>
                <w:lang w:eastAsia="ru-RU" w:bidi="ru-RU"/>
                <w14:ligatures w14:val="none"/>
              </w:rPr>
            </w:pPr>
          </w:p>
        </w:tc>
        <w:tc>
          <w:tcPr>
            <w:tcW w:w="5354" w:type="dxa"/>
            <w:gridSpan w:val="6"/>
          </w:tcPr>
          <w:p w14:paraId="1748DEA9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15"/>
                <w:lang w:eastAsia="ru-RU" w:bidi="ru-RU"/>
                <w14:ligatures w14:val="none"/>
              </w:rPr>
            </w:pPr>
          </w:p>
          <w:p w14:paraId="6192A50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color w:val="auto"/>
                <w:kern w:val="0"/>
                <w:sz w:val="16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i/>
                <w:color w:val="auto"/>
                <w:kern w:val="0"/>
                <w:sz w:val="24"/>
                <w:szCs w:val="24"/>
                <w:lang w:eastAsia="ru-RU" w:bidi="ru-RU"/>
                <w14:ligatures w14:val="none"/>
              </w:rPr>
              <w:t>Заполняется экспертом</w:t>
            </w:r>
          </w:p>
        </w:tc>
      </w:tr>
      <w:tr w:rsidR="00E87979" w:rsidRPr="00E87979" w14:paraId="43520147" w14:textId="77777777" w:rsidTr="00267253">
        <w:trPr>
          <w:trHeight w:val="2729"/>
        </w:trPr>
        <w:tc>
          <w:tcPr>
            <w:tcW w:w="535" w:type="dxa"/>
            <w:vAlign w:val="center"/>
          </w:tcPr>
          <w:p w14:paraId="0808D404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lang w:eastAsia="ru-RU" w:bidi="ru-RU"/>
                <w14:ligatures w14:val="none"/>
              </w:rPr>
              <w:t>№</w:t>
            </w:r>
          </w:p>
        </w:tc>
        <w:tc>
          <w:tcPr>
            <w:tcW w:w="3679" w:type="dxa"/>
            <w:vAlign w:val="center"/>
          </w:tcPr>
          <w:p w14:paraId="7B633FC5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lang w:eastAsia="ru-RU" w:bidi="ru-RU"/>
                <w14:ligatures w14:val="none"/>
              </w:rPr>
              <w:t>Ф.И.О. участника</w:t>
            </w:r>
          </w:p>
        </w:tc>
        <w:tc>
          <w:tcPr>
            <w:tcW w:w="847" w:type="dxa"/>
            <w:textDirection w:val="btLr"/>
            <w:vAlign w:val="center"/>
          </w:tcPr>
          <w:p w14:paraId="299263E6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b/>
                <w:color w:val="auto"/>
                <w:kern w:val="0"/>
                <w:sz w:val="20"/>
                <w:lang w:eastAsia="ru-RU" w:bidi="ru-RU"/>
                <w14:ligatures w14:val="none"/>
              </w:rPr>
              <w:t>Презентация</w:t>
            </w:r>
            <w:r w:rsidRPr="00267253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,</w:t>
            </w:r>
          </w:p>
          <w:p w14:paraId="700F47CB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макс. 5 баллов</w:t>
            </w:r>
          </w:p>
        </w:tc>
        <w:tc>
          <w:tcPr>
            <w:tcW w:w="861" w:type="dxa"/>
            <w:textDirection w:val="btLr"/>
            <w:vAlign w:val="center"/>
          </w:tcPr>
          <w:p w14:paraId="15421D67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b/>
                <w:color w:val="auto"/>
                <w:w w:val="95"/>
                <w:kern w:val="0"/>
                <w:sz w:val="20"/>
                <w:lang w:eastAsia="ru-RU" w:bidi="ru-RU"/>
                <w14:ligatures w14:val="none"/>
              </w:rPr>
              <w:t xml:space="preserve">Новизна </w:t>
            </w:r>
            <w:r w:rsidRPr="00267253">
              <w:rPr>
                <w:rFonts w:eastAsia="Times New Roman" w:cs="Times New Roman"/>
                <w:b/>
                <w:color w:val="auto"/>
                <w:kern w:val="0"/>
                <w:sz w:val="20"/>
                <w:lang w:eastAsia="ru-RU" w:bidi="ru-RU"/>
                <w14:ligatures w14:val="none"/>
              </w:rPr>
              <w:t>работы</w:t>
            </w:r>
            <w:r w:rsidRPr="00267253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,</w:t>
            </w:r>
          </w:p>
          <w:p w14:paraId="246EA633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макс. 10 баллов</w:t>
            </w:r>
          </w:p>
        </w:tc>
        <w:tc>
          <w:tcPr>
            <w:tcW w:w="847" w:type="dxa"/>
            <w:textDirection w:val="btLr"/>
            <w:vAlign w:val="center"/>
          </w:tcPr>
          <w:p w14:paraId="43EACBB1" w14:textId="00CA9DBA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b/>
                <w:color w:val="auto"/>
                <w:kern w:val="0"/>
                <w:sz w:val="20"/>
                <w:lang w:eastAsia="ru-RU" w:bidi="ru-RU"/>
                <w14:ligatures w14:val="none"/>
              </w:rPr>
              <w:t>Глубина проработки</w:t>
            </w:r>
            <w:r w:rsidRPr="00267253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,</w:t>
            </w:r>
          </w:p>
          <w:p w14:paraId="219524FD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макс. 10 баллов</w:t>
            </w:r>
          </w:p>
        </w:tc>
        <w:tc>
          <w:tcPr>
            <w:tcW w:w="847" w:type="dxa"/>
            <w:textDirection w:val="btLr"/>
            <w:vAlign w:val="center"/>
          </w:tcPr>
          <w:p w14:paraId="5537D79C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eastAsia="ru-RU" w:bidi="ru-RU"/>
                <w14:ligatures w14:val="none"/>
              </w:rPr>
              <w:t>Практическая ценность, возможность реализации</w:t>
            </w:r>
            <w:r w:rsidRPr="00267253"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ru-RU" w:bidi="ru-RU"/>
                <w14:ligatures w14:val="none"/>
              </w:rPr>
              <w:t>,</w:t>
            </w:r>
          </w:p>
          <w:p w14:paraId="5A576731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color w:val="auto"/>
                <w:kern w:val="0"/>
                <w:sz w:val="20"/>
                <w:szCs w:val="20"/>
                <w:lang w:eastAsia="ru-RU" w:bidi="ru-RU"/>
                <w14:ligatures w14:val="none"/>
              </w:rPr>
              <w:t>макс. 15 баллов</w:t>
            </w:r>
          </w:p>
        </w:tc>
        <w:tc>
          <w:tcPr>
            <w:tcW w:w="861" w:type="dxa"/>
            <w:textDirection w:val="btLr"/>
            <w:vAlign w:val="center"/>
          </w:tcPr>
          <w:p w14:paraId="661EB5BD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b/>
                <w:color w:val="auto"/>
                <w:kern w:val="0"/>
                <w:sz w:val="20"/>
                <w:lang w:eastAsia="ru-RU" w:bidi="ru-RU"/>
                <w14:ligatures w14:val="none"/>
              </w:rPr>
              <w:t>Ответы на вопросы</w:t>
            </w:r>
            <w:r w:rsidRPr="00267253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,</w:t>
            </w:r>
          </w:p>
          <w:p w14:paraId="432F05ED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макс. 10 баллов</w:t>
            </w:r>
          </w:p>
        </w:tc>
        <w:tc>
          <w:tcPr>
            <w:tcW w:w="1091" w:type="dxa"/>
            <w:textDirection w:val="btLr"/>
            <w:vAlign w:val="center"/>
          </w:tcPr>
          <w:p w14:paraId="5B2F5EBB" w14:textId="77777777" w:rsidR="00E87979" w:rsidRPr="00267253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267253">
              <w:rPr>
                <w:rFonts w:eastAsia="Times New Roman" w:cs="Times New Roman"/>
                <w:b/>
                <w:color w:val="auto"/>
                <w:kern w:val="0"/>
                <w:sz w:val="20"/>
                <w:lang w:eastAsia="ru-RU" w:bidi="ru-RU"/>
                <w14:ligatures w14:val="none"/>
              </w:rPr>
              <w:t>Суммарная оценка</w:t>
            </w:r>
          </w:p>
        </w:tc>
      </w:tr>
      <w:tr w:rsidR="00E87979" w:rsidRPr="00E87979" w14:paraId="09B7A134" w14:textId="77777777" w:rsidTr="00267253">
        <w:trPr>
          <w:trHeight w:val="230"/>
        </w:trPr>
        <w:tc>
          <w:tcPr>
            <w:tcW w:w="535" w:type="dxa"/>
            <w:vAlign w:val="center"/>
          </w:tcPr>
          <w:p w14:paraId="3C07D65D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1.</w:t>
            </w:r>
          </w:p>
        </w:tc>
        <w:tc>
          <w:tcPr>
            <w:tcW w:w="3679" w:type="dxa"/>
          </w:tcPr>
          <w:p w14:paraId="13B771E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7F993C4C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34AB353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2725070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528A4F2F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1F0CA32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1091" w:type="dxa"/>
          </w:tcPr>
          <w:p w14:paraId="42DBEA4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</w:tr>
      <w:tr w:rsidR="00E87979" w:rsidRPr="00E87979" w14:paraId="7288EA55" w14:textId="77777777" w:rsidTr="00267253">
        <w:trPr>
          <w:trHeight w:val="230"/>
        </w:trPr>
        <w:tc>
          <w:tcPr>
            <w:tcW w:w="535" w:type="dxa"/>
            <w:vAlign w:val="center"/>
          </w:tcPr>
          <w:p w14:paraId="64B00195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2.</w:t>
            </w:r>
          </w:p>
        </w:tc>
        <w:tc>
          <w:tcPr>
            <w:tcW w:w="3679" w:type="dxa"/>
          </w:tcPr>
          <w:p w14:paraId="4F39AC1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728BA49A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72369543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33092C2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01EF443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53188B01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1091" w:type="dxa"/>
          </w:tcPr>
          <w:p w14:paraId="6F9998D4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</w:tr>
      <w:tr w:rsidR="00E87979" w:rsidRPr="00E87979" w14:paraId="4BD843C1" w14:textId="77777777" w:rsidTr="00267253">
        <w:trPr>
          <w:trHeight w:val="229"/>
        </w:trPr>
        <w:tc>
          <w:tcPr>
            <w:tcW w:w="535" w:type="dxa"/>
            <w:vAlign w:val="center"/>
          </w:tcPr>
          <w:p w14:paraId="0992BFAF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3.</w:t>
            </w:r>
          </w:p>
        </w:tc>
        <w:tc>
          <w:tcPr>
            <w:tcW w:w="3679" w:type="dxa"/>
          </w:tcPr>
          <w:p w14:paraId="5DD05957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1D00445C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2E4B4A8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1976CD0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7DA3361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795E056F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1091" w:type="dxa"/>
          </w:tcPr>
          <w:p w14:paraId="27037CD2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</w:tr>
      <w:tr w:rsidR="00E87979" w:rsidRPr="00E87979" w14:paraId="643A92D0" w14:textId="77777777" w:rsidTr="00267253">
        <w:trPr>
          <w:trHeight w:val="230"/>
        </w:trPr>
        <w:tc>
          <w:tcPr>
            <w:tcW w:w="535" w:type="dxa"/>
            <w:vAlign w:val="center"/>
          </w:tcPr>
          <w:p w14:paraId="42AC172F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4.</w:t>
            </w:r>
          </w:p>
        </w:tc>
        <w:tc>
          <w:tcPr>
            <w:tcW w:w="3679" w:type="dxa"/>
          </w:tcPr>
          <w:p w14:paraId="5F02384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733592DE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69504CC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489D569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570EB2F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69F4BA12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1091" w:type="dxa"/>
          </w:tcPr>
          <w:p w14:paraId="6C93268B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</w:tr>
      <w:tr w:rsidR="00E87979" w:rsidRPr="00E87979" w14:paraId="34A29F17" w14:textId="77777777" w:rsidTr="00267253">
        <w:trPr>
          <w:trHeight w:val="230"/>
        </w:trPr>
        <w:tc>
          <w:tcPr>
            <w:tcW w:w="535" w:type="dxa"/>
            <w:vAlign w:val="center"/>
          </w:tcPr>
          <w:p w14:paraId="361F1A31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5.</w:t>
            </w:r>
          </w:p>
        </w:tc>
        <w:tc>
          <w:tcPr>
            <w:tcW w:w="3679" w:type="dxa"/>
          </w:tcPr>
          <w:p w14:paraId="623CA177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4B0B400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09A31DD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51BB77EC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1FF47DE4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018E4F8D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1091" w:type="dxa"/>
          </w:tcPr>
          <w:p w14:paraId="4B8E7EC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</w:tr>
      <w:tr w:rsidR="00E87979" w:rsidRPr="00E87979" w14:paraId="0628E38A" w14:textId="77777777" w:rsidTr="00267253">
        <w:trPr>
          <w:trHeight w:val="229"/>
        </w:trPr>
        <w:tc>
          <w:tcPr>
            <w:tcW w:w="535" w:type="dxa"/>
            <w:vAlign w:val="center"/>
          </w:tcPr>
          <w:p w14:paraId="5DBE11E4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6.</w:t>
            </w:r>
          </w:p>
        </w:tc>
        <w:tc>
          <w:tcPr>
            <w:tcW w:w="3679" w:type="dxa"/>
          </w:tcPr>
          <w:p w14:paraId="5FC13E2E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137B4933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7BB3DEDF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3E7A1DCD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6DD626FF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4BA3098F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1091" w:type="dxa"/>
          </w:tcPr>
          <w:p w14:paraId="48B295C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</w:tr>
      <w:tr w:rsidR="00E87979" w:rsidRPr="00E87979" w14:paraId="0784806E" w14:textId="77777777" w:rsidTr="00267253">
        <w:trPr>
          <w:trHeight w:val="230"/>
        </w:trPr>
        <w:tc>
          <w:tcPr>
            <w:tcW w:w="535" w:type="dxa"/>
            <w:vAlign w:val="center"/>
          </w:tcPr>
          <w:p w14:paraId="69ADDC5A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7.</w:t>
            </w:r>
          </w:p>
        </w:tc>
        <w:tc>
          <w:tcPr>
            <w:tcW w:w="3679" w:type="dxa"/>
          </w:tcPr>
          <w:p w14:paraId="4DEB63E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5A6379E4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354800C9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2652FA82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58611EBF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20E57734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1091" w:type="dxa"/>
          </w:tcPr>
          <w:p w14:paraId="1E1ADC5C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</w:tr>
      <w:tr w:rsidR="00E87979" w:rsidRPr="00E87979" w14:paraId="51C82DCD" w14:textId="77777777" w:rsidTr="00267253">
        <w:trPr>
          <w:trHeight w:val="230"/>
        </w:trPr>
        <w:tc>
          <w:tcPr>
            <w:tcW w:w="535" w:type="dxa"/>
            <w:vAlign w:val="center"/>
          </w:tcPr>
          <w:p w14:paraId="013FA89F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8.</w:t>
            </w:r>
          </w:p>
        </w:tc>
        <w:tc>
          <w:tcPr>
            <w:tcW w:w="3679" w:type="dxa"/>
          </w:tcPr>
          <w:p w14:paraId="02349922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36E357C3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4AAAB1D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11752FBE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57B54D0F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615A2BC3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1091" w:type="dxa"/>
          </w:tcPr>
          <w:p w14:paraId="5B4DC69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</w:tr>
      <w:tr w:rsidR="00E87979" w:rsidRPr="00E87979" w14:paraId="1DF3842B" w14:textId="77777777" w:rsidTr="00267253">
        <w:trPr>
          <w:trHeight w:val="229"/>
        </w:trPr>
        <w:tc>
          <w:tcPr>
            <w:tcW w:w="535" w:type="dxa"/>
            <w:vAlign w:val="center"/>
          </w:tcPr>
          <w:p w14:paraId="0791EBFD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9.</w:t>
            </w:r>
          </w:p>
        </w:tc>
        <w:tc>
          <w:tcPr>
            <w:tcW w:w="3679" w:type="dxa"/>
          </w:tcPr>
          <w:p w14:paraId="04170C93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034A17B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4C7C25FD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51CA2D5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5439FF3A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50013CBF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1091" w:type="dxa"/>
          </w:tcPr>
          <w:p w14:paraId="5A843BB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</w:tr>
      <w:tr w:rsidR="00E87979" w:rsidRPr="00E87979" w14:paraId="289095EC" w14:textId="77777777" w:rsidTr="00267253">
        <w:trPr>
          <w:trHeight w:val="230"/>
        </w:trPr>
        <w:tc>
          <w:tcPr>
            <w:tcW w:w="535" w:type="dxa"/>
            <w:vAlign w:val="center"/>
          </w:tcPr>
          <w:p w14:paraId="2222314D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:lang w:eastAsia="ru-RU" w:bidi="ru-RU"/>
                <w14:ligatures w14:val="none"/>
              </w:rPr>
              <w:t>10.</w:t>
            </w:r>
          </w:p>
        </w:tc>
        <w:tc>
          <w:tcPr>
            <w:tcW w:w="3679" w:type="dxa"/>
          </w:tcPr>
          <w:p w14:paraId="14CA1BFC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28A0513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2957729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1AD3974C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47" w:type="dxa"/>
          </w:tcPr>
          <w:p w14:paraId="425FF7EE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861" w:type="dxa"/>
          </w:tcPr>
          <w:p w14:paraId="76B73D93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  <w:tc>
          <w:tcPr>
            <w:tcW w:w="1091" w:type="dxa"/>
          </w:tcPr>
          <w:p w14:paraId="6EC2219E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Cs w:val="28"/>
                <w:lang w:eastAsia="ru-RU" w:bidi="ru-RU"/>
                <w14:ligatures w14:val="none"/>
              </w:rPr>
            </w:pPr>
          </w:p>
        </w:tc>
      </w:tr>
    </w:tbl>
    <w:p w14:paraId="4DD44B63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20"/>
          <w:szCs w:val="24"/>
          <w:lang w:eastAsia="ar-SA"/>
          <w14:ligatures w14:val="none"/>
        </w:rPr>
      </w:pPr>
    </w:p>
    <w:p w14:paraId="645CE7D5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12"/>
          <w:szCs w:val="24"/>
          <w:lang w:eastAsia="ar-SA"/>
          <w14:ligatures w14:val="none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5347"/>
      </w:tblGrid>
      <w:tr w:rsidR="00E87979" w:rsidRPr="00E87979" w14:paraId="2F9FB2C5" w14:textId="77777777" w:rsidTr="00D53387">
        <w:trPr>
          <w:trHeight w:val="909"/>
        </w:trPr>
        <w:tc>
          <w:tcPr>
            <w:tcW w:w="4410" w:type="dxa"/>
          </w:tcPr>
          <w:p w14:paraId="5B36D289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color w:val="auto"/>
                <w:kern w:val="0"/>
                <w:sz w:val="20"/>
                <w:lang w:eastAsia="ru-RU" w:bidi="ru-RU"/>
                <w14:ligatures w14:val="none"/>
              </w:rPr>
            </w:pPr>
          </w:p>
        </w:tc>
        <w:tc>
          <w:tcPr>
            <w:tcW w:w="5347" w:type="dxa"/>
          </w:tcPr>
          <w:p w14:paraId="5843E392" w14:textId="77777777" w:rsid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24"/>
                <w:lang w:eastAsia="ru-RU" w:bidi="ru-RU"/>
                <w14:ligatures w14:val="none"/>
              </w:rPr>
            </w:pPr>
            <w:r w:rsidRPr="00E87979">
              <w:rPr>
                <w:rFonts w:eastAsia="Times New Roman" w:cs="Times New Roman"/>
                <w:i/>
                <w:color w:val="auto"/>
                <w:w w:val="99"/>
                <w:kern w:val="0"/>
                <w:position w:val="4"/>
                <w:sz w:val="20"/>
                <w:u w:val="single"/>
                <w:lang w:eastAsia="ru-RU" w:bidi="ru-RU"/>
                <w14:ligatures w14:val="none"/>
              </w:rPr>
              <w:t xml:space="preserve"> </w:t>
            </w: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:u w:val="single"/>
                <w:lang w:eastAsia="ru-RU" w:bidi="ru-RU"/>
                <w14:ligatures w14:val="none"/>
              </w:rPr>
              <w:tab/>
            </w: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:u w:val="single"/>
                <w:lang w:eastAsia="ru-RU" w:bidi="ru-RU"/>
                <w14:ligatures w14:val="none"/>
              </w:rPr>
              <w:tab/>
            </w: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:lang w:eastAsia="ru-RU" w:bidi="ru-RU"/>
                <w14:ligatures w14:val="none"/>
              </w:rPr>
              <w:tab/>
            </w: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:lang w:eastAsia="ru-RU" w:bidi="ru-RU"/>
                <w14:ligatures w14:val="none"/>
              </w:rPr>
              <w:tab/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:lang w:eastAsia="ru-RU" w:bidi="ru-RU"/>
                <w14:ligatures w14:val="none"/>
              </w:rPr>
              <w:t>/</w:t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:u w:val="single"/>
                <w:lang w:eastAsia="ru-RU" w:bidi="ru-RU"/>
                <w14:ligatures w14:val="none"/>
              </w:rPr>
              <w:t xml:space="preserve"> </w:t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:u w:val="single"/>
                <w:lang w:eastAsia="ru-RU" w:bidi="ru-RU"/>
                <w14:ligatures w14:val="none"/>
              </w:rPr>
              <w:tab/>
            </w:r>
            <w:r>
              <w:rPr>
                <w:rFonts w:eastAsia="Times New Roman" w:cs="Times New Roman"/>
                <w:color w:val="auto"/>
                <w:kern w:val="0"/>
                <w:sz w:val="24"/>
                <w:lang w:eastAsia="ru-RU" w:bidi="ru-RU"/>
                <w14:ligatures w14:val="none"/>
              </w:rPr>
              <w:t xml:space="preserve">/ </w:t>
            </w:r>
          </w:p>
          <w:p w14:paraId="6137AAC8" w14:textId="52A6AAE1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24"/>
                <w:lang w:eastAsia="ru-RU" w:bidi="ru-RU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lang w:eastAsia="ru-RU" w:bidi="ru-RU"/>
                <w14:ligatures w14:val="none"/>
              </w:rPr>
              <w:t xml:space="preserve">дата, подпись          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lang w:eastAsia="ru-RU" w:bidi="ru-RU"/>
                <w14:ligatures w14:val="none"/>
              </w:rPr>
              <w:tab/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:lang w:eastAsia="ru-RU" w:bidi="ru-RU"/>
                <w14:ligatures w14:val="none"/>
              </w:rPr>
              <w:t>Ф.И.О.</w:t>
            </w:r>
            <w:r w:rsidRPr="00E87979">
              <w:rPr>
                <w:rFonts w:eastAsia="Times New Roman" w:cs="Times New Roman"/>
                <w:color w:val="auto"/>
                <w:spacing w:val="-1"/>
                <w:kern w:val="0"/>
                <w:sz w:val="24"/>
                <w:lang w:eastAsia="ru-RU" w:bidi="ru-RU"/>
                <w14:ligatures w14:val="none"/>
              </w:rPr>
              <w:t xml:space="preserve"> </w:t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:lang w:eastAsia="ru-RU" w:bidi="ru-RU"/>
                <w14:ligatures w14:val="none"/>
              </w:rPr>
              <w:t>эксперта</w:t>
            </w:r>
          </w:p>
        </w:tc>
      </w:tr>
    </w:tbl>
    <w:p w14:paraId="1C99E990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b/>
          <w:color w:val="auto"/>
          <w:kern w:val="0"/>
          <w:sz w:val="20"/>
          <w:szCs w:val="28"/>
          <w14:ligatures w14:val="none"/>
        </w:rPr>
      </w:pPr>
    </w:p>
    <w:p w14:paraId="57A2036A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19"/>
          <w:szCs w:val="28"/>
          <w14:ligatures w14:val="none"/>
        </w:rPr>
      </w:pPr>
    </w:p>
    <w:p w14:paraId="7D69EBFF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19"/>
          <w:szCs w:val="28"/>
          <w14:ligatures w14:val="none"/>
        </w:rPr>
      </w:pPr>
    </w:p>
    <w:p w14:paraId="638F8474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19"/>
          <w:szCs w:val="28"/>
          <w14:ligatures w14:val="none"/>
        </w:rPr>
      </w:pPr>
    </w:p>
    <w:p w14:paraId="13D948DC" w14:textId="5642C3C0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i/>
          <w:color w:val="auto"/>
          <w:spacing w:val="-42"/>
          <w:kern w:val="0"/>
          <w:sz w:val="18"/>
          <w:szCs w:val="24"/>
          <w:lang w:eastAsia="ru-RU"/>
          <w14:ligatures w14:val="none"/>
        </w:rPr>
      </w:pPr>
      <w:r w:rsidRPr="00E87979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Предоставить в Оргкомитет СНК</w:t>
      </w:r>
      <w:r w:rsidR="00267253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–</w:t>
      </w:r>
      <w:r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2024</w:t>
      </w:r>
      <w:r w:rsidRPr="00E87979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br/>
        <w:t xml:space="preserve"> Ул.</w:t>
      </w:r>
      <w:r w:rsidRPr="00E87979">
        <w:rPr>
          <w:rFonts w:eastAsia="Times New Roman" w:cs="Times New Roman"/>
          <w:i/>
          <w:color w:val="auto"/>
          <w:spacing w:val="-1"/>
          <w:kern w:val="0"/>
          <w:sz w:val="18"/>
          <w:szCs w:val="24"/>
          <w:lang w:eastAsia="ru-RU"/>
          <w14:ligatures w14:val="none"/>
        </w:rPr>
        <w:t xml:space="preserve"> </w:t>
      </w:r>
      <w:r w:rsidRPr="00E87979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Б. Семеновская,</w:t>
      </w:r>
      <w:r w:rsidRPr="00E87979">
        <w:rPr>
          <w:rFonts w:eastAsia="Times New Roman" w:cs="Times New Roman"/>
          <w:i/>
          <w:color w:val="auto"/>
          <w:spacing w:val="-1"/>
          <w:kern w:val="0"/>
          <w:sz w:val="18"/>
          <w:szCs w:val="24"/>
          <w:lang w:eastAsia="ru-RU"/>
          <w14:ligatures w14:val="none"/>
        </w:rPr>
        <w:t xml:space="preserve"> </w:t>
      </w:r>
      <w:r w:rsidRPr="00E87979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38, ауд.</w:t>
      </w:r>
      <w:r w:rsidRPr="00E87979">
        <w:rPr>
          <w:rFonts w:eastAsia="Times New Roman" w:cs="Times New Roman"/>
          <w:i/>
          <w:color w:val="auto"/>
          <w:spacing w:val="-1"/>
          <w:kern w:val="0"/>
          <w:sz w:val="18"/>
          <w:szCs w:val="24"/>
          <w:lang w:eastAsia="ru-RU"/>
          <w14:ligatures w14:val="none"/>
        </w:rPr>
        <w:t xml:space="preserve"> </w:t>
      </w:r>
      <w:r w:rsidRPr="00E87979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Б</w:t>
      </w:r>
      <w:r w:rsidR="00267253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–</w:t>
      </w:r>
      <w:r w:rsidRPr="00E87979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400</w:t>
      </w:r>
    </w:p>
    <w:p w14:paraId="11CCD6EC" w14:textId="70D9F870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</w:pPr>
      <w:r w:rsidRPr="00E87979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+7(495)</w:t>
      </w:r>
      <w:r w:rsidRPr="00E87979">
        <w:rPr>
          <w:rFonts w:eastAsia="Times New Roman" w:cs="Times New Roman"/>
          <w:i/>
          <w:color w:val="auto"/>
          <w:spacing w:val="-4"/>
          <w:kern w:val="0"/>
          <w:sz w:val="18"/>
          <w:szCs w:val="24"/>
          <w:lang w:eastAsia="ru-RU"/>
          <w14:ligatures w14:val="none"/>
        </w:rPr>
        <w:t xml:space="preserve"> </w:t>
      </w:r>
      <w:r w:rsidRPr="00E87979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223</w:t>
      </w:r>
      <w:r w:rsidR="00267253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–</w:t>
      </w:r>
      <w:r w:rsidRPr="00E87979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05</w:t>
      </w:r>
      <w:r w:rsidR="00267253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–</w:t>
      </w:r>
      <w:r w:rsidRPr="00E87979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23 доб.</w:t>
      </w:r>
      <w:r w:rsidRPr="00E87979">
        <w:rPr>
          <w:rFonts w:eastAsia="Times New Roman" w:cs="Times New Roman"/>
          <w:i/>
          <w:color w:val="auto"/>
          <w:spacing w:val="2"/>
          <w:kern w:val="0"/>
          <w:sz w:val="18"/>
          <w:szCs w:val="24"/>
          <w:lang w:eastAsia="ru-RU"/>
          <w14:ligatures w14:val="none"/>
        </w:rPr>
        <w:t xml:space="preserve"> </w:t>
      </w:r>
      <w:r w:rsidRPr="00E87979">
        <w:rPr>
          <w:rFonts w:eastAsia="Times New Roman" w:cs="Times New Roman"/>
          <w:i/>
          <w:color w:val="auto"/>
          <w:kern w:val="0"/>
          <w:sz w:val="18"/>
          <w:szCs w:val="24"/>
          <w:lang w:eastAsia="ru-RU"/>
          <w14:ligatures w14:val="none"/>
        </w:rPr>
        <w:t>1203</w:t>
      </w:r>
    </w:p>
    <w:p w14:paraId="7DC046D1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i/>
          <w:color w:val="0000FF"/>
          <w:kern w:val="0"/>
          <w:sz w:val="18"/>
          <w:szCs w:val="18"/>
          <w:u w:val="single" w:color="0000FF"/>
          <w:lang w:eastAsia="ru-RU"/>
          <w14:ligatures w14:val="none"/>
        </w:rPr>
      </w:pP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val="en-US" w:eastAsia="ar-SA"/>
          <w14:ligatures w14:val="none"/>
        </w:rPr>
        <w:t>student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ar-SA"/>
          <w14:ligatures w14:val="none"/>
        </w:rPr>
        <w:t>.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val="en-US" w:eastAsia="ar-SA"/>
          <w14:ligatures w14:val="none"/>
        </w:rPr>
        <w:t>science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ar-SA"/>
          <w14:ligatures w14:val="none"/>
        </w:rPr>
        <w:t>@</w:t>
      </w:r>
      <w:proofErr w:type="spellStart"/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val="en-US" w:eastAsia="ar-SA"/>
          <w14:ligatures w14:val="none"/>
        </w:rPr>
        <w:t>mospolytech</w:t>
      </w:r>
      <w:proofErr w:type="spellEnd"/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ar-SA"/>
          <w14:ligatures w14:val="none"/>
        </w:rPr>
        <w:t>.</w:t>
      </w:r>
      <w:proofErr w:type="spellStart"/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val="en-US" w:eastAsia="ar-SA"/>
          <w14:ligatures w14:val="none"/>
        </w:rPr>
        <w:t>ru</w:t>
      </w:r>
      <w:proofErr w:type="spellEnd"/>
      <w:r w:rsidRPr="00E87979">
        <w:rPr>
          <w:rFonts w:eastAsia="Times New Roman" w:cs="Times New Roman"/>
          <w:i/>
          <w:color w:val="0000FF"/>
          <w:kern w:val="0"/>
          <w:sz w:val="18"/>
          <w:szCs w:val="18"/>
          <w:u w:val="single" w:color="0000FF"/>
          <w:lang w:eastAsia="ru-RU"/>
          <w14:ligatures w14:val="none"/>
        </w:rPr>
        <w:t xml:space="preserve"> </w:t>
      </w:r>
      <w:r w:rsidRPr="00E87979">
        <w:rPr>
          <w:rFonts w:eastAsia="Times New Roman" w:cs="Times New Roman"/>
          <w:i/>
          <w:color w:val="0000FF"/>
          <w:kern w:val="0"/>
          <w:sz w:val="18"/>
          <w:szCs w:val="18"/>
          <w:u w:val="single" w:color="0000FF"/>
          <w:lang w:eastAsia="ru-RU"/>
          <w14:ligatures w14:val="none"/>
        </w:rPr>
        <w:br w:type="page"/>
      </w:r>
    </w:p>
    <w:p w14:paraId="5469C61F" w14:textId="58233871" w:rsidR="00E87979" w:rsidRPr="00E87979" w:rsidRDefault="00E87979" w:rsidP="00E87979">
      <w:pPr>
        <w:spacing w:line="240" w:lineRule="auto"/>
        <w:ind w:firstLine="0"/>
        <w:jc w:val="right"/>
        <w:rPr>
          <w:rFonts w:eastAsia="Times New Roman" w:cs="Times New Roman"/>
          <w:bCs/>
          <w:color w:val="auto"/>
          <w:kern w:val="0"/>
          <w:szCs w:val="28"/>
          <w14:ligatures w14:val="none"/>
        </w:rPr>
      </w:pPr>
      <w:r w:rsidRPr="00E87979">
        <w:rPr>
          <w:rFonts w:eastAsia="Times New Roman" w:cs="Times New Roman"/>
          <w:bCs/>
          <w:color w:val="auto"/>
          <w:kern w:val="0"/>
          <w:szCs w:val="28"/>
          <w14:ligatures w14:val="none"/>
        </w:rPr>
        <w:lastRenderedPageBreak/>
        <w:t xml:space="preserve">Форма </w:t>
      </w:r>
      <w:r w:rsidR="00267253">
        <w:rPr>
          <w:rFonts w:eastAsia="Times New Roman" w:cs="Times New Roman"/>
          <w:bCs/>
          <w:color w:val="auto"/>
          <w:kern w:val="0"/>
          <w:szCs w:val="28"/>
          <w14:ligatures w14:val="none"/>
        </w:rPr>
        <w:t xml:space="preserve">№ </w:t>
      </w:r>
      <w:r w:rsidRPr="00E87979">
        <w:rPr>
          <w:rFonts w:eastAsia="Times New Roman" w:cs="Times New Roman"/>
          <w:bCs/>
          <w:color w:val="auto"/>
          <w:kern w:val="0"/>
          <w:szCs w:val="28"/>
          <w14:ligatures w14:val="none"/>
        </w:rPr>
        <w:t>2</w:t>
      </w:r>
    </w:p>
    <w:p w14:paraId="78E27963" w14:textId="6C62E53C" w:rsidR="00E87979" w:rsidRPr="00E87979" w:rsidRDefault="00E87979" w:rsidP="00E87979">
      <w:pPr>
        <w:spacing w:line="240" w:lineRule="auto"/>
        <w:ind w:firstLine="0"/>
        <w:jc w:val="right"/>
        <w:rPr>
          <w:rFonts w:eastAsia="Times New Roman" w:cs="Times New Roman"/>
          <w:bCs/>
          <w:color w:val="auto"/>
          <w:kern w:val="0"/>
          <w:szCs w:val="28"/>
          <w14:ligatures w14:val="none"/>
        </w:rPr>
      </w:pPr>
      <w:r w:rsidRPr="00E87979">
        <w:rPr>
          <w:rFonts w:eastAsia="Times New Roman" w:cs="Times New Roman"/>
          <w:bCs/>
          <w:color w:val="auto"/>
          <w:kern w:val="0"/>
          <w:szCs w:val="28"/>
          <w14:ligatures w14:val="none"/>
        </w:rPr>
        <w:t>к регламенту открытой секции СНК</w:t>
      </w:r>
      <w:r w:rsidR="00267253">
        <w:rPr>
          <w:rFonts w:eastAsia="Times New Roman" w:cs="Times New Roman"/>
          <w:bCs/>
          <w:color w:val="auto"/>
          <w:kern w:val="0"/>
          <w:szCs w:val="28"/>
          <w14:ligatures w14:val="none"/>
        </w:rPr>
        <w:t>–</w:t>
      </w:r>
      <w:r w:rsidRPr="00E87979">
        <w:rPr>
          <w:rFonts w:eastAsia="Times New Roman" w:cs="Times New Roman"/>
          <w:bCs/>
          <w:color w:val="auto"/>
          <w:kern w:val="0"/>
          <w:szCs w:val="28"/>
          <w14:ligatures w14:val="none"/>
        </w:rPr>
        <w:t xml:space="preserve">2024 </w:t>
      </w:r>
    </w:p>
    <w:p w14:paraId="2357BAE9" w14:textId="77777777" w:rsid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:lang w:eastAsia="ru-RU"/>
          <w14:ligatures w14:val="none"/>
        </w:rPr>
      </w:pPr>
    </w:p>
    <w:p w14:paraId="5A393AF7" w14:textId="77777777" w:rsidR="00267253" w:rsidRPr="00E87979" w:rsidRDefault="00267253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:lang w:eastAsia="ru-RU"/>
          <w14:ligatures w14:val="none"/>
        </w:rPr>
      </w:pPr>
    </w:p>
    <w:p w14:paraId="77AA3E81" w14:textId="77777777" w:rsidR="00E87979" w:rsidRDefault="00E87979" w:rsidP="00E87979">
      <w:pPr>
        <w:spacing w:line="240" w:lineRule="auto"/>
        <w:ind w:firstLine="0"/>
        <w:jc w:val="center"/>
        <w:rPr>
          <w:rFonts w:eastAsia="Times New Roman" w:cs="Times New Roman"/>
          <w:b/>
          <w:color w:val="auto"/>
          <w:kern w:val="0"/>
          <w:szCs w:val="28"/>
          <w:lang w:eastAsia="ru-RU"/>
          <w14:ligatures w14:val="none"/>
        </w:rPr>
      </w:pPr>
      <w:r w:rsidRPr="00E87979">
        <w:rPr>
          <w:rFonts w:eastAsia="Times New Roman" w:cs="Times New Roman"/>
          <w:b/>
          <w:color w:val="auto"/>
          <w:kern w:val="0"/>
          <w:szCs w:val="28"/>
          <w:lang w:eastAsia="ru-RU"/>
          <w14:ligatures w14:val="none"/>
        </w:rPr>
        <w:t>Форма подсчета итогового балла участников</w:t>
      </w:r>
    </w:p>
    <w:p w14:paraId="5EF669D4" w14:textId="77777777" w:rsidR="00E87979" w:rsidRPr="00E87979" w:rsidRDefault="00E87979" w:rsidP="00E87979">
      <w:pPr>
        <w:spacing w:line="240" w:lineRule="auto"/>
        <w:ind w:firstLine="0"/>
        <w:jc w:val="center"/>
        <w:rPr>
          <w:rFonts w:eastAsia="Times New Roman" w:cs="Times New Roman"/>
          <w:b/>
          <w:color w:val="auto"/>
          <w:kern w:val="0"/>
          <w:szCs w:val="28"/>
          <w:lang w:eastAsia="ru-RU"/>
          <w14:ligatures w14:val="none"/>
        </w:rPr>
      </w:pPr>
    </w:p>
    <w:p w14:paraId="592CCE1A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24"/>
          <w:szCs w:val="24"/>
          <w:lang w:eastAsia="ru-RU"/>
          <w14:ligatures w14:val="none"/>
        </w:rPr>
      </w:pPr>
      <w:r w:rsidRPr="00E87979">
        <w:rPr>
          <w:rFonts w:eastAsia="Times New Roman" w:cs="Times New Roman"/>
          <w:color w:val="auto"/>
          <w:kern w:val="0"/>
          <w:szCs w:val="28"/>
          <w:lang w:eastAsia="ru-RU"/>
          <w14:ligatures w14:val="none"/>
        </w:rPr>
        <w:t xml:space="preserve">  Факультет/институт</w:t>
      </w:r>
      <w:r w:rsidRPr="00E87979">
        <w:rPr>
          <w:rFonts w:eastAsia="Times New Roman" w:cs="Times New Roman"/>
          <w:color w:val="auto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</w:t>
      </w:r>
    </w:p>
    <w:p w14:paraId="26EBA35F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20"/>
          <w:szCs w:val="28"/>
          <w14:ligatures w14:val="none"/>
        </w:rPr>
      </w:pPr>
      <w:r w:rsidRPr="00E87979">
        <w:rPr>
          <w:rFonts w:eastAsia="Times New Roman" w:cs="Times New Roman"/>
          <w:color w:val="auto"/>
          <w:kern w:val="0"/>
          <w:szCs w:val="28"/>
          <w14:ligatures w14:val="none"/>
        </w:rPr>
        <w:t xml:space="preserve">  Открытая секция </w:t>
      </w:r>
      <w:r w:rsidRPr="00E87979">
        <w:rPr>
          <w:rFonts w:eastAsia="Times New Roman" w:cs="Times New Roman"/>
          <w:color w:val="auto"/>
          <w:kern w:val="0"/>
          <w:sz w:val="20"/>
          <w:szCs w:val="28"/>
          <w14:ligatures w14:val="none"/>
        </w:rPr>
        <w:t>______________________________________________________</w:t>
      </w:r>
    </w:p>
    <w:p w14:paraId="38E74AE1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21"/>
          <w:szCs w:val="28"/>
          <w14:ligatures w14:val="none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701"/>
        <w:gridCol w:w="847"/>
        <w:gridCol w:w="861"/>
        <w:gridCol w:w="847"/>
        <w:gridCol w:w="847"/>
        <w:gridCol w:w="861"/>
        <w:gridCol w:w="1091"/>
      </w:tblGrid>
      <w:tr w:rsidR="00E87979" w:rsidRPr="00E87979" w14:paraId="3377B7AB" w14:textId="77777777" w:rsidTr="00D53387">
        <w:trPr>
          <w:trHeight w:val="419"/>
        </w:trPr>
        <w:tc>
          <w:tcPr>
            <w:tcW w:w="4215" w:type="dxa"/>
            <w:gridSpan w:val="2"/>
          </w:tcPr>
          <w:p w14:paraId="1C306BA3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</w:pPr>
          </w:p>
        </w:tc>
        <w:tc>
          <w:tcPr>
            <w:tcW w:w="5354" w:type="dxa"/>
            <w:gridSpan w:val="6"/>
          </w:tcPr>
          <w:p w14:paraId="089E142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color w:val="auto"/>
                <w:kern w:val="0"/>
                <w:sz w:val="24"/>
                <w:szCs w:val="24"/>
                <w14:ligatures w14:val="none"/>
              </w:rPr>
            </w:pPr>
            <w:r w:rsidRPr="00E87979">
              <w:rPr>
                <w:rFonts w:eastAsia="Times New Roman" w:cs="Times New Roman"/>
                <w:i/>
                <w:color w:val="auto"/>
                <w:kern w:val="0"/>
                <w:sz w:val="24"/>
                <w:szCs w:val="24"/>
                <w14:ligatures w14:val="none"/>
              </w:rPr>
              <w:t>Заполняется секретарем секции</w:t>
            </w:r>
          </w:p>
        </w:tc>
      </w:tr>
      <w:tr w:rsidR="00E87979" w:rsidRPr="00E87979" w14:paraId="1A3BDD94" w14:textId="77777777" w:rsidTr="00267253">
        <w:trPr>
          <w:trHeight w:val="2411"/>
        </w:trPr>
        <w:tc>
          <w:tcPr>
            <w:tcW w:w="514" w:type="dxa"/>
            <w:vAlign w:val="center"/>
          </w:tcPr>
          <w:p w14:paraId="3357F0F0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14:ligatures w14:val="none"/>
              </w:rPr>
            </w:pPr>
            <w:r w:rsidRPr="00E87979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3701" w:type="dxa"/>
            <w:vAlign w:val="center"/>
          </w:tcPr>
          <w:p w14:paraId="102D151B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14:ligatures w14:val="none"/>
              </w:rPr>
            </w:pPr>
            <w:r w:rsidRPr="00E87979"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14:ligatures w14:val="none"/>
              </w:rPr>
              <w:t>Ф.И.О. участника</w:t>
            </w:r>
          </w:p>
        </w:tc>
        <w:tc>
          <w:tcPr>
            <w:tcW w:w="847" w:type="dxa"/>
            <w:textDirection w:val="btLr"/>
            <w:vAlign w:val="center"/>
          </w:tcPr>
          <w:p w14:paraId="14117AD3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b/>
                <w:color w:val="auto"/>
                <w:kern w:val="0"/>
                <w:sz w:val="20"/>
                <w14:ligatures w14:val="none"/>
              </w:rPr>
              <w:t>Оценка эксперта №1</w:t>
            </w:r>
          </w:p>
        </w:tc>
        <w:tc>
          <w:tcPr>
            <w:tcW w:w="861" w:type="dxa"/>
            <w:textDirection w:val="btLr"/>
            <w:vAlign w:val="center"/>
          </w:tcPr>
          <w:p w14:paraId="3C5C0096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b/>
                <w:color w:val="auto"/>
                <w:kern w:val="0"/>
                <w:sz w:val="20"/>
                <w14:ligatures w14:val="none"/>
              </w:rPr>
              <w:t>Оценка эксперта №2</w:t>
            </w:r>
          </w:p>
        </w:tc>
        <w:tc>
          <w:tcPr>
            <w:tcW w:w="847" w:type="dxa"/>
            <w:textDirection w:val="btLr"/>
            <w:vAlign w:val="center"/>
          </w:tcPr>
          <w:p w14:paraId="02337A21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b/>
                <w:color w:val="auto"/>
                <w:kern w:val="0"/>
                <w:sz w:val="20"/>
                <w14:ligatures w14:val="none"/>
              </w:rPr>
              <w:t>Оценка эксперта № 3</w:t>
            </w:r>
          </w:p>
        </w:tc>
        <w:tc>
          <w:tcPr>
            <w:tcW w:w="847" w:type="dxa"/>
            <w:textDirection w:val="btLr"/>
            <w:vAlign w:val="center"/>
          </w:tcPr>
          <w:p w14:paraId="4FB36B37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b/>
                <w:color w:val="auto"/>
                <w:kern w:val="0"/>
                <w:sz w:val="20"/>
                <w14:ligatures w14:val="none"/>
              </w:rPr>
              <w:t>Оценка эксперта № 4</w:t>
            </w:r>
          </w:p>
        </w:tc>
        <w:tc>
          <w:tcPr>
            <w:tcW w:w="861" w:type="dxa"/>
            <w:textDirection w:val="btLr"/>
            <w:vAlign w:val="center"/>
          </w:tcPr>
          <w:p w14:paraId="73F7969B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b/>
                <w:color w:val="auto"/>
                <w:kern w:val="0"/>
                <w:sz w:val="20"/>
                <w14:ligatures w14:val="none"/>
              </w:rPr>
              <w:t>Оценка эксперта №5</w:t>
            </w:r>
          </w:p>
        </w:tc>
        <w:tc>
          <w:tcPr>
            <w:tcW w:w="1091" w:type="dxa"/>
            <w:textDirection w:val="btLr"/>
            <w:vAlign w:val="center"/>
          </w:tcPr>
          <w:p w14:paraId="7C59C086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</w:pPr>
            <w:r w:rsidRPr="00E87979"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14:ligatures w14:val="none"/>
              </w:rPr>
              <w:t>Итоговая оценка (среднее арифметическое оценок всех экспертов)</w:t>
            </w:r>
          </w:p>
        </w:tc>
      </w:tr>
      <w:tr w:rsidR="00E87979" w:rsidRPr="00E87979" w14:paraId="5973D7C1" w14:textId="77777777" w:rsidTr="00267253">
        <w:trPr>
          <w:trHeight w:val="265"/>
        </w:trPr>
        <w:tc>
          <w:tcPr>
            <w:tcW w:w="514" w:type="dxa"/>
            <w:vAlign w:val="center"/>
          </w:tcPr>
          <w:p w14:paraId="05B024DA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  <w:t>1.</w:t>
            </w:r>
          </w:p>
        </w:tc>
        <w:tc>
          <w:tcPr>
            <w:tcW w:w="3701" w:type="dxa"/>
          </w:tcPr>
          <w:p w14:paraId="51826782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12C9B56E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5F41F03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7FA92ABE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17D9C724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18B97D5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1" w:type="dxa"/>
          </w:tcPr>
          <w:p w14:paraId="1F09E3C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</w:tr>
      <w:tr w:rsidR="00E87979" w:rsidRPr="00E87979" w14:paraId="43316FC7" w14:textId="77777777" w:rsidTr="00267253">
        <w:trPr>
          <w:trHeight w:val="263"/>
        </w:trPr>
        <w:tc>
          <w:tcPr>
            <w:tcW w:w="514" w:type="dxa"/>
            <w:vAlign w:val="center"/>
          </w:tcPr>
          <w:p w14:paraId="4C28E320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  <w:t>2.</w:t>
            </w:r>
          </w:p>
        </w:tc>
        <w:tc>
          <w:tcPr>
            <w:tcW w:w="3701" w:type="dxa"/>
          </w:tcPr>
          <w:p w14:paraId="579E1E9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68074F47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7B79563E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78EE8799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71D4FB2E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12B504A2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1" w:type="dxa"/>
          </w:tcPr>
          <w:p w14:paraId="457F6423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</w:tr>
      <w:tr w:rsidR="00E87979" w:rsidRPr="00E87979" w14:paraId="1B7BAD32" w14:textId="77777777" w:rsidTr="00267253">
        <w:trPr>
          <w:trHeight w:val="263"/>
        </w:trPr>
        <w:tc>
          <w:tcPr>
            <w:tcW w:w="514" w:type="dxa"/>
            <w:vAlign w:val="center"/>
          </w:tcPr>
          <w:p w14:paraId="5A99EFB2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  <w:t>3.</w:t>
            </w:r>
          </w:p>
        </w:tc>
        <w:tc>
          <w:tcPr>
            <w:tcW w:w="3701" w:type="dxa"/>
          </w:tcPr>
          <w:p w14:paraId="5E8D67AA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71CEC317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241F3D7F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5D86F997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1E22088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1AACC68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1" w:type="dxa"/>
          </w:tcPr>
          <w:p w14:paraId="7149137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</w:tr>
      <w:tr w:rsidR="00E87979" w:rsidRPr="00E87979" w14:paraId="4B5F1BDE" w14:textId="77777777" w:rsidTr="00267253">
        <w:trPr>
          <w:trHeight w:val="266"/>
        </w:trPr>
        <w:tc>
          <w:tcPr>
            <w:tcW w:w="514" w:type="dxa"/>
            <w:vAlign w:val="center"/>
          </w:tcPr>
          <w:p w14:paraId="72B0143A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  <w:t>4.</w:t>
            </w:r>
          </w:p>
        </w:tc>
        <w:tc>
          <w:tcPr>
            <w:tcW w:w="3701" w:type="dxa"/>
          </w:tcPr>
          <w:p w14:paraId="6804F6B2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2178EDCC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37476A8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49CD7D9A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6B585343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367F14C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1" w:type="dxa"/>
          </w:tcPr>
          <w:p w14:paraId="444CA4E7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</w:tr>
      <w:tr w:rsidR="00E87979" w:rsidRPr="00E87979" w14:paraId="634CAFC7" w14:textId="77777777" w:rsidTr="00267253">
        <w:trPr>
          <w:trHeight w:val="263"/>
        </w:trPr>
        <w:tc>
          <w:tcPr>
            <w:tcW w:w="514" w:type="dxa"/>
            <w:vAlign w:val="center"/>
          </w:tcPr>
          <w:p w14:paraId="1ABCE759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  <w:t>5.</w:t>
            </w:r>
          </w:p>
        </w:tc>
        <w:tc>
          <w:tcPr>
            <w:tcW w:w="3701" w:type="dxa"/>
          </w:tcPr>
          <w:p w14:paraId="5C03F0AF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1E3561FD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00FCD66B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7EBA807D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53E02F6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5A874853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1" w:type="dxa"/>
          </w:tcPr>
          <w:p w14:paraId="12EE840D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</w:tr>
      <w:tr w:rsidR="00E87979" w:rsidRPr="00E87979" w14:paraId="1ECAF080" w14:textId="77777777" w:rsidTr="00267253">
        <w:trPr>
          <w:trHeight w:val="263"/>
        </w:trPr>
        <w:tc>
          <w:tcPr>
            <w:tcW w:w="514" w:type="dxa"/>
            <w:vAlign w:val="center"/>
          </w:tcPr>
          <w:p w14:paraId="100042F5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  <w:t>6.</w:t>
            </w:r>
          </w:p>
        </w:tc>
        <w:tc>
          <w:tcPr>
            <w:tcW w:w="3701" w:type="dxa"/>
          </w:tcPr>
          <w:p w14:paraId="7515666D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510750FE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20BB019C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41396F4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536EB3B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58F11A71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1" w:type="dxa"/>
          </w:tcPr>
          <w:p w14:paraId="34904C4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</w:tr>
      <w:tr w:rsidR="00E87979" w:rsidRPr="00E87979" w14:paraId="50E6D7FB" w14:textId="77777777" w:rsidTr="00267253">
        <w:trPr>
          <w:trHeight w:val="265"/>
        </w:trPr>
        <w:tc>
          <w:tcPr>
            <w:tcW w:w="514" w:type="dxa"/>
            <w:vAlign w:val="center"/>
          </w:tcPr>
          <w:p w14:paraId="6A791485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  <w:t>7.</w:t>
            </w:r>
          </w:p>
        </w:tc>
        <w:tc>
          <w:tcPr>
            <w:tcW w:w="3701" w:type="dxa"/>
          </w:tcPr>
          <w:p w14:paraId="4215311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42094C72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79C68C6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51042C5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2826145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57E74EC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1" w:type="dxa"/>
          </w:tcPr>
          <w:p w14:paraId="5FC62E30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</w:tr>
      <w:tr w:rsidR="00E87979" w:rsidRPr="00E87979" w14:paraId="3500E065" w14:textId="77777777" w:rsidTr="00267253">
        <w:trPr>
          <w:trHeight w:val="263"/>
        </w:trPr>
        <w:tc>
          <w:tcPr>
            <w:tcW w:w="514" w:type="dxa"/>
            <w:vAlign w:val="center"/>
          </w:tcPr>
          <w:p w14:paraId="42F88B47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  <w:t>8.</w:t>
            </w:r>
          </w:p>
        </w:tc>
        <w:tc>
          <w:tcPr>
            <w:tcW w:w="3701" w:type="dxa"/>
          </w:tcPr>
          <w:p w14:paraId="54040D7D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3A86676D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513A937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4F383863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3AD806FB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0C909CEF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1" w:type="dxa"/>
          </w:tcPr>
          <w:p w14:paraId="22E136D2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</w:tr>
      <w:tr w:rsidR="00E87979" w:rsidRPr="00E87979" w14:paraId="3A7F7404" w14:textId="77777777" w:rsidTr="00267253">
        <w:trPr>
          <w:trHeight w:val="265"/>
        </w:trPr>
        <w:tc>
          <w:tcPr>
            <w:tcW w:w="514" w:type="dxa"/>
            <w:vAlign w:val="center"/>
          </w:tcPr>
          <w:p w14:paraId="7DAD4ED1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  <w:t>9.</w:t>
            </w:r>
          </w:p>
        </w:tc>
        <w:tc>
          <w:tcPr>
            <w:tcW w:w="3701" w:type="dxa"/>
          </w:tcPr>
          <w:p w14:paraId="7CB596BE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5D64E9BD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0367D51A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4166E6F7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23B76521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4DAF5CD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1" w:type="dxa"/>
          </w:tcPr>
          <w:p w14:paraId="5B8939E9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</w:tr>
      <w:tr w:rsidR="00E87979" w:rsidRPr="00E87979" w14:paraId="6E8B3A6C" w14:textId="77777777" w:rsidTr="00267253">
        <w:trPr>
          <w:trHeight w:val="263"/>
        </w:trPr>
        <w:tc>
          <w:tcPr>
            <w:tcW w:w="514" w:type="dxa"/>
            <w:vAlign w:val="center"/>
          </w:tcPr>
          <w:p w14:paraId="46928529" w14:textId="77777777" w:rsidR="00E87979" w:rsidRPr="00E87979" w:rsidRDefault="00E87979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0"/>
                <w14:ligatures w14:val="none"/>
              </w:rPr>
              <w:t>10.</w:t>
            </w:r>
          </w:p>
        </w:tc>
        <w:tc>
          <w:tcPr>
            <w:tcW w:w="3701" w:type="dxa"/>
          </w:tcPr>
          <w:p w14:paraId="7E0B4936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12049C39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55E9F712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0BB84881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47" w:type="dxa"/>
          </w:tcPr>
          <w:p w14:paraId="37C243F9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61" w:type="dxa"/>
          </w:tcPr>
          <w:p w14:paraId="32B66965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91" w:type="dxa"/>
          </w:tcPr>
          <w:p w14:paraId="1AF61B8A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E4D3166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20"/>
          <w:szCs w:val="28"/>
          <w14:ligatures w14:val="none"/>
        </w:rPr>
      </w:pPr>
    </w:p>
    <w:tbl>
      <w:tblPr>
        <w:tblW w:w="975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9"/>
        <w:gridCol w:w="5468"/>
      </w:tblGrid>
      <w:tr w:rsidR="00E87979" w:rsidRPr="00E87979" w14:paraId="0FD97C44" w14:textId="77777777" w:rsidTr="00D53387">
        <w:trPr>
          <w:trHeight w:val="909"/>
        </w:trPr>
        <w:tc>
          <w:tcPr>
            <w:tcW w:w="4289" w:type="dxa"/>
          </w:tcPr>
          <w:p w14:paraId="226D131D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color w:val="auto"/>
                <w:kern w:val="0"/>
                <w:sz w:val="20"/>
                <w14:ligatures w14:val="none"/>
              </w:rPr>
            </w:pPr>
          </w:p>
        </w:tc>
        <w:tc>
          <w:tcPr>
            <w:tcW w:w="5468" w:type="dxa"/>
          </w:tcPr>
          <w:p w14:paraId="4D82F92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</w:pP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:u w:val="single"/>
                <w14:ligatures w14:val="none"/>
              </w:rPr>
              <w:tab/>
            </w: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:u w:val="single"/>
                <w14:ligatures w14:val="none"/>
              </w:rPr>
              <w:tab/>
            </w: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14:ligatures w14:val="none"/>
              </w:rPr>
              <w:tab/>
            </w: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14:ligatures w14:val="none"/>
              </w:rPr>
              <w:tab/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>/</w:t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:u w:val="single"/>
                <w14:ligatures w14:val="none"/>
              </w:rPr>
              <w:t xml:space="preserve"> </w:t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:u w:val="single"/>
                <w14:ligatures w14:val="none"/>
              </w:rPr>
              <w:tab/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 xml:space="preserve">/ </w:t>
            </w:r>
          </w:p>
          <w:p w14:paraId="349D4128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color w:val="auto"/>
                <w:w w:val="99"/>
                <w:kern w:val="0"/>
                <w:position w:val="4"/>
                <w:sz w:val="20"/>
                <w:u w:val="single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>дата, подпись</w:t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ab/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ab/>
              <w:t xml:space="preserve">     Ф.И.О.</w:t>
            </w:r>
            <w:r w:rsidRPr="00E87979">
              <w:rPr>
                <w:rFonts w:eastAsia="Times New Roman" w:cs="Times New Roman"/>
                <w:color w:val="auto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>председателя</w:t>
            </w:r>
          </w:p>
        </w:tc>
      </w:tr>
      <w:tr w:rsidR="00E87979" w:rsidRPr="00E87979" w14:paraId="3443C034" w14:textId="77777777" w:rsidTr="00D53387">
        <w:trPr>
          <w:trHeight w:val="909"/>
        </w:trPr>
        <w:tc>
          <w:tcPr>
            <w:tcW w:w="4289" w:type="dxa"/>
          </w:tcPr>
          <w:p w14:paraId="2581034A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color w:val="auto"/>
                <w:kern w:val="0"/>
                <w:sz w:val="20"/>
                <w14:ligatures w14:val="none"/>
              </w:rPr>
            </w:pPr>
          </w:p>
        </w:tc>
        <w:tc>
          <w:tcPr>
            <w:tcW w:w="5468" w:type="dxa"/>
          </w:tcPr>
          <w:p w14:paraId="6167E567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</w:pPr>
            <w:r w:rsidRPr="00E87979">
              <w:rPr>
                <w:rFonts w:eastAsia="Times New Roman" w:cs="Times New Roman"/>
                <w:i/>
                <w:color w:val="auto"/>
                <w:w w:val="99"/>
                <w:kern w:val="0"/>
                <w:position w:val="4"/>
                <w:sz w:val="20"/>
                <w:u w:val="single"/>
                <w14:ligatures w14:val="none"/>
              </w:rPr>
              <w:t xml:space="preserve"> </w:t>
            </w: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:u w:val="single"/>
                <w14:ligatures w14:val="none"/>
              </w:rPr>
              <w:tab/>
            </w: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:u w:val="single"/>
                <w14:ligatures w14:val="none"/>
              </w:rPr>
              <w:tab/>
            </w: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14:ligatures w14:val="none"/>
              </w:rPr>
              <w:tab/>
            </w:r>
            <w:r w:rsidRPr="00E87979">
              <w:rPr>
                <w:rFonts w:eastAsia="Times New Roman" w:cs="Times New Roman"/>
                <w:i/>
                <w:color w:val="auto"/>
                <w:kern w:val="0"/>
                <w:position w:val="4"/>
                <w:sz w:val="20"/>
                <w14:ligatures w14:val="none"/>
              </w:rPr>
              <w:tab/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>/</w:t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:u w:val="single"/>
                <w14:ligatures w14:val="none"/>
              </w:rPr>
              <w:t xml:space="preserve"> </w:t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:u w:val="single"/>
                <w14:ligatures w14:val="none"/>
              </w:rPr>
              <w:tab/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 xml:space="preserve">/ </w:t>
            </w:r>
          </w:p>
          <w:p w14:paraId="69D8911C" w14:textId="77777777" w:rsidR="00E87979" w:rsidRPr="00E87979" w:rsidRDefault="00E87979" w:rsidP="00E8797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</w:pP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>дата, подпись</w:t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ab/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ab/>
              <w:t xml:space="preserve">     Ф.И.О.</w:t>
            </w:r>
            <w:r w:rsidRPr="00E87979">
              <w:rPr>
                <w:rFonts w:eastAsia="Times New Roman" w:cs="Times New Roman"/>
                <w:color w:val="auto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E87979">
              <w:rPr>
                <w:rFonts w:eastAsia="Times New Roman" w:cs="Times New Roman"/>
                <w:color w:val="auto"/>
                <w:kern w:val="0"/>
                <w:sz w:val="24"/>
                <w14:ligatures w14:val="none"/>
              </w:rPr>
              <w:t>секретаря</w:t>
            </w:r>
          </w:p>
        </w:tc>
      </w:tr>
    </w:tbl>
    <w:p w14:paraId="26316D59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24"/>
          <w:szCs w:val="24"/>
          <w:lang w:eastAsia="ru-RU"/>
          <w14:ligatures w14:val="none"/>
        </w:rPr>
      </w:pPr>
    </w:p>
    <w:p w14:paraId="513CBCBB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24"/>
          <w:szCs w:val="24"/>
          <w:lang w:eastAsia="ru-RU"/>
          <w14:ligatures w14:val="none"/>
        </w:rPr>
      </w:pPr>
    </w:p>
    <w:p w14:paraId="22214420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 w:val="24"/>
          <w:szCs w:val="24"/>
          <w:lang w:eastAsia="ru-RU"/>
          <w14:ligatures w14:val="none"/>
        </w:rPr>
      </w:pPr>
    </w:p>
    <w:p w14:paraId="713F5291" w14:textId="18F5FEA6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i/>
          <w:color w:val="auto"/>
          <w:spacing w:val="-42"/>
          <w:kern w:val="0"/>
          <w:sz w:val="18"/>
          <w:szCs w:val="18"/>
          <w:lang w:eastAsia="ru-RU"/>
          <w14:ligatures w14:val="none"/>
        </w:rPr>
      </w:pP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Предоставить в Оргкомитет СНК</w:t>
      </w:r>
      <w:r w:rsidR="00267253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–</w:t>
      </w:r>
      <w:r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2024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br/>
        <w:t xml:space="preserve"> Ул.</w:t>
      </w:r>
      <w:r w:rsidRPr="00E87979">
        <w:rPr>
          <w:rFonts w:eastAsia="Times New Roman" w:cs="Times New Roman"/>
          <w:i/>
          <w:color w:val="auto"/>
          <w:spacing w:val="-1"/>
          <w:kern w:val="0"/>
          <w:sz w:val="18"/>
          <w:szCs w:val="18"/>
          <w:lang w:eastAsia="ru-RU"/>
          <w14:ligatures w14:val="none"/>
        </w:rPr>
        <w:t xml:space="preserve"> 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Б. Семеновская,</w:t>
      </w:r>
      <w:r w:rsidRPr="00E87979">
        <w:rPr>
          <w:rFonts w:eastAsia="Times New Roman" w:cs="Times New Roman"/>
          <w:i/>
          <w:color w:val="auto"/>
          <w:spacing w:val="-1"/>
          <w:kern w:val="0"/>
          <w:sz w:val="18"/>
          <w:szCs w:val="18"/>
          <w:lang w:eastAsia="ru-RU"/>
          <w14:ligatures w14:val="none"/>
        </w:rPr>
        <w:t xml:space="preserve"> 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38, ауд.</w:t>
      </w:r>
      <w:r w:rsidRPr="00E87979">
        <w:rPr>
          <w:rFonts w:eastAsia="Times New Roman" w:cs="Times New Roman"/>
          <w:i/>
          <w:color w:val="auto"/>
          <w:spacing w:val="-1"/>
          <w:kern w:val="0"/>
          <w:sz w:val="18"/>
          <w:szCs w:val="18"/>
          <w:lang w:eastAsia="ru-RU"/>
          <w14:ligatures w14:val="none"/>
        </w:rPr>
        <w:t xml:space="preserve"> 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Б</w:t>
      </w:r>
      <w:r w:rsidR="00267253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–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400</w:t>
      </w:r>
    </w:p>
    <w:p w14:paraId="254F87CD" w14:textId="423B5754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</w:pP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+7(495)</w:t>
      </w:r>
      <w:r w:rsidRPr="00E87979">
        <w:rPr>
          <w:rFonts w:eastAsia="Times New Roman" w:cs="Times New Roman"/>
          <w:i/>
          <w:color w:val="auto"/>
          <w:spacing w:val="-4"/>
          <w:kern w:val="0"/>
          <w:sz w:val="18"/>
          <w:szCs w:val="18"/>
          <w:lang w:eastAsia="ru-RU"/>
          <w14:ligatures w14:val="none"/>
        </w:rPr>
        <w:t xml:space="preserve"> 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223</w:t>
      </w:r>
      <w:r w:rsidR="00267253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–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05</w:t>
      </w:r>
      <w:r w:rsidR="00267253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–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23 доб.</w:t>
      </w:r>
      <w:r w:rsidRPr="00E87979">
        <w:rPr>
          <w:rFonts w:eastAsia="Times New Roman" w:cs="Times New Roman"/>
          <w:i/>
          <w:color w:val="auto"/>
          <w:spacing w:val="2"/>
          <w:kern w:val="0"/>
          <w:sz w:val="18"/>
          <w:szCs w:val="18"/>
          <w:lang w:eastAsia="ru-RU"/>
          <w14:ligatures w14:val="none"/>
        </w:rPr>
        <w:t xml:space="preserve"> 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ru-RU"/>
          <w14:ligatures w14:val="none"/>
        </w:rPr>
        <w:t>1203</w:t>
      </w:r>
    </w:p>
    <w:p w14:paraId="2BFCE003" w14:textId="77777777" w:rsidR="00E87979" w:rsidRPr="00E87979" w:rsidRDefault="00E87979" w:rsidP="00E87979">
      <w:pPr>
        <w:spacing w:line="240" w:lineRule="auto"/>
        <w:ind w:firstLine="0"/>
        <w:jc w:val="left"/>
        <w:rPr>
          <w:rFonts w:eastAsia="Times New Roman" w:cs="Times New Roman"/>
          <w:color w:val="auto"/>
          <w:kern w:val="0"/>
          <w:szCs w:val="28"/>
          <w14:ligatures w14:val="none"/>
        </w:rPr>
      </w:pP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val="en-US" w:eastAsia="ar-SA"/>
          <w14:ligatures w14:val="none"/>
        </w:rPr>
        <w:t>student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ar-SA"/>
          <w14:ligatures w14:val="none"/>
        </w:rPr>
        <w:t>.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val="en-US" w:eastAsia="ar-SA"/>
          <w14:ligatures w14:val="none"/>
        </w:rPr>
        <w:t>science</w:t>
      </w:r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ar-SA"/>
          <w14:ligatures w14:val="none"/>
        </w:rPr>
        <w:t>@</w:t>
      </w:r>
      <w:proofErr w:type="spellStart"/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val="en-US" w:eastAsia="ar-SA"/>
          <w14:ligatures w14:val="none"/>
        </w:rPr>
        <w:t>mospolytech</w:t>
      </w:r>
      <w:proofErr w:type="spellEnd"/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eastAsia="ar-SA"/>
          <w14:ligatures w14:val="none"/>
        </w:rPr>
        <w:t>.</w:t>
      </w:r>
      <w:proofErr w:type="spellStart"/>
      <w:r w:rsidRPr="00E87979">
        <w:rPr>
          <w:rFonts w:eastAsia="Times New Roman" w:cs="Times New Roman"/>
          <w:i/>
          <w:color w:val="auto"/>
          <w:kern w:val="0"/>
          <w:sz w:val="18"/>
          <w:szCs w:val="18"/>
          <w:lang w:val="en-US" w:eastAsia="ar-SA"/>
          <w14:ligatures w14:val="none"/>
        </w:rPr>
        <w:t>ru</w:t>
      </w:r>
      <w:proofErr w:type="spellEnd"/>
      <w:r w:rsidRPr="00E87979">
        <w:rPr>
          <w:rFonts w:eastAsia="Times New Roman" w:cs="Times New Roman"/>
          <w:color w:val="auto"/>
          <w:kern w:val="0"/>
          <w:szCs w:val="28"/>
          <w14:ligatures w14:val="none"/>
        </w:rPr>
        <w:t xml:space="preserve"> </w:t>
      </w:r>
      <w:r w:rsidRPr="00E87979">
        <w:rPr>
          <w:rFonts w:eastAsia="Times New Roman" w:cs="Times New Roman"/>
          <w:color w:val="auto"/>
          <w:kern w:val="0"/>
          <w:szCs w:val="28"/>
          <w14:ligatures w14:val="none"/>
        </w:rPr>
        <w:br w:type="page"/>
      </w:r>
    </w:p>
    <w:p w14:paraId="00B6DB88" w14:textId="02A6069F" w:rsidR="00E87979" w:rsidRPr="00E87979" w:rsidRDefault="00E87979" w:rsidP="00267253">
      <w:pPr>
        <w:spacing w:line="216" w:lineRule="auto"/>
        <w:ind w:firstLine="0"/>
        <w:jc w:val="right"/>
        <w:rPr>
          <w:rFonts w:eastAsia="Times New Roman" w:cs="Times New Roman"/>
          <w:bCs/>
          <w:color w:val="auto"/>
          <w:kern w:val="0"/>
          <w:szCs w:val="28"/>
          <w14:ligatures w14:val="none"/>
        </w:rPr>
      </w:pPr>
      <w:r w:rsidRPr="00E87979">
        <w:rPr>
          <w:rFonts w:eastAsia="Times New Roman" w:cs="Times New Roman"/>
          <w:bCs/>
          <w:color w:val="auto"/>
          <w:kern w:val="0"/>
          <w:szCs w:val="28"/>
          <w14:ligatures w14:val="none"/>
        </w:rPr>
        <w:lastRenderedPageBreak/>
        <w:t xml:space="preserve">Форма </w:t>
      </w:r>
      <w:r w:rsidR="00267253">
        <w:rPr>
          <w:rFonts w:eastAsia="Times New Roman" w:cs="Times New Roman"/>
          <w:bCs/>
          <w:color w:val="auto"/>
          <w:kern w:val="0"/>
          <w:szCs w:val="28"/>
          <w14:ligatures w14:val="none"/>
        </w:rPr>
        <w:t xml:space="preserve">№ </w:t>
      </w:r>
      <w:r>
        <w:rPr>
          <w:rFonts w:eastAsia="Times New Roman" w:cs="Times New Roman"/>
          <w:bCs/>
          <w:color w:val="auto"/>
          <w:kern w:val="0"/>
          <w:szCs w:val="28"/>
          <w14:ligatures w14:val="none"/>
        </w:rPr>
        <w:t>3</w:t>
      </w:r>
    </w:p>
    <w:p w14:paraId="021099FF" w14:textId="7168E3A3" w:rsidR="00E87979" w:rsidRPr="00E87979" w:rsidRDefault="00E87979" w:rsidP="00267253">
      <w:pPr>
        <w:spacing w:line="216" w:lineRule="auto"/>
        <w:ind w:firstLine="0"/>
        <w:jc w:val="right"/>
        <w:rPr>
          <w:rFonts w:eastAsia="Times New Roman" w:cs="Times New Roman"/>
          <w:bCs/>
          <w:color w:val="auto"/>
          <w:kern w:val="0"/>
          <w:szCs w:val="28"/>
          <w14:ligatures w14:val="none"/>
        </w:rPr>
      </w:pPr>
      <w:r w:rsidRPr="00E87979">
        <w:rPr>
          <w:rFonts w:eastAsia="Times New Roman" w:cs="Times New Roman"/>
          <w:bCs/>
          <w:color w:val="auto"/>
          <w:kern w:val="0"/>
          <w:szCs w:val="28"/>
          <w14:ligatures w14:val="none"/>
        </w:rPr>
        <w:t>к регламенту открытой секции СНК</w:t>
      </w:r>
      <w:r w:rsidR="00267253">
        <w:rPr>
          <w:rFonts w:eastAsia="Times New Roman" w:cs="Times New Roman"/>
          <w:bCs/>
          <w:color w:val="auto"/>
          <w:kern w:val="0"/>
          <w:szCs w:val="28"/>
          <w14:ligatures w14:val="none"/>
        </w:rPr>
        <w:t>–</w:t>
      </w:r>
      <w:r w:rsidRPr="00E87979">
        <w:rPr>
          <w:rFonts w:eastAsia="Times New Roman" w:cs="Times New Roman"/>
          <w:bCs/>
          <w:color w:val="auto"/>
          <w:kern w:val="0"/>
          <w:szCs w:val="28"/>
          <w14:ligatures w14:val="none"/>
        </w:rPr>
        <w:t xml:space="preserve">2024 </w:t>
      </w:r>
    </w:p>
    <w:p w14:paraId="0F77E153" w14:textId="77777777" w:rsidR="00900B46" w:rsidRDefault="00900B46" w:rsidP="00267253">
      <w:pPr>
        <w:spacing w:line="216" w:lineRule="auto"/>
        <w:ind w:firstLine="0"/>
        <w:jc w:val="center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p w14:paraId="3658A940" w14:textId="77777777" w:rsidR="00267253" w:rsidRPr="00552F93" w:rsidRDefault="00267253" w:rsidP="00267253">
      <w:pPr>
        <w:spacing w:line="216" w:lineRule="auto"/>
        <w:ind w:firstLine="0"/>
        <w:jc w:val="center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p w14:paraId="050BEDBF" w14:textId="77777777" w:rsidR="00900B46" w:rsidRPr="00552F93" w:rsidRDefault="00900B46" w:rsidP="00267253">
      <w:pPr>
        <w:spacing w:line="216" w:lineRule="auto"/>
        <w:ind w:firstLine="0"/>
        <w:jc w:val="center"/>
        <w:rPr>
          <w:rFonts w:eastAsia="Times New Roman" w:cs="Times New Roman"/>
          <w:b/>
          <w:color w:val="auto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b/>
          <w:color w:val="auto"/>
          <w:kern w:val="0"/>
          <w:szCs w:val="28"/>
          <w:lang w:eastAsia="ar-SA"/>
          <w14:ligatures w14:val="none"/>
        </w:rPr>
        <w:t>ПРОТОКОЛ</w:t>
      </w:r>
    </w:p>
    <w:p w14:paraId="30402B27" w14:textId="1C78DB25" w:rsidR="00900B46" w:rsidRPr="00552F93" w:rsidRDefault="00900B46" w:rsidP="00267253">
      <w:pPr>
        <w:spacing w:line="216" w:lineRule="auto"/>
        <w:ind w:firstLine="0"/>
        <w:jc w:val="center"/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>заседания открытой секции</w:t>
      </w:r>
      <w:r w:rsidR="0026725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 xml:space="preserve"> </w:t>
      </w:r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 xml:space="preserve">«СНК– </w:t>
      </w:r>
      <w:r w:rsidR="00E87979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>2024</w:t>
      </w:r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>»</w:t>
      </w:r>
    </w:p>
    <w:p w14:paraId="28C43A3B" w14:textId="1EBB766F" w:rsidR="00900B46" w:rsidRPr="00552F93" w:rsidRDefault="00900B46" w:rsidP="00E87979">
      <w:pPr>
        <w:spacing w:line="240" w:lineRule="auto"/>
        <w:ind w:firstLine="0"/>
        <w:jc w:val="center"/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>от «__</w:t>
      </w:r>
      <w:proofErr w:type="gramStart"/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>_»_</w:t>
      </w:r>
      <w:proofErr w:type="gramEnd"/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>_________</w:t>
      </w:r>
      <w:r w:rsidR="00E87979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>2024</w:t>
      </w:r>
      <w:r w:rsidRPr="00552F93">
        <w:rPr>
          <w:rFonts w:eastAsia="Times New Roman" w:cs="Times New Roman"/>
          <w:color w:val="000000"/>
          <w:kern w:val="0"/>
          <w:szCs w:val="28"/>
          <w:lang w:eastAsia="ar-SA"/>
          <w14:ligatures w14:val="none"/>
        </w:rPr>
        <w:t> 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00B46" w:rsidRPr="00552F93" w14:paraId="57727F28" w14:textId="77777777" w:rsidTr="00D53387">
        <w:tc>
          <w:tcPr>
            <w:tcW w:w="2660" w:type="dxa"/>
            <w:shd w:val="clear" w:color="auto" w:fill="auto"/>
          </w:tcPr>
          <w:p w14:paraId="4EA6E2AF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b/>
                <w:color w:val="auto"/>
                <w:kern w:val="0"/>
                <w:szCs w:val="28"/>
                <w:lang w:eastAsia="ar-SA"/>
                <w14:ligatures w14:val="none"/>
              </w:rPr>
              <w:t>Наименование секции: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14:paraId="735322FF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auto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5E84F85F" w14:textId="77777777" w:rsidR="00900B46" w:rsidRPr="00552F93" w:rsidRDefault="00900B46" w:rsidP="00E87979">
      <w:pPr>
        <w:spacing w:line="240" w:lineRule="auto"/>
        <w:ind w:firstLine="0"/>
        <w:rPr>
          <w:rFonts w:eastAsia="Times New Roman" w:cs="Times New Roman"/>
          <w:b/>
          <w:color w:val="auto"/>
          <w:kern w:val="0"/>
          <w:szCs w:val="28"/>
          <w:lang w:eastAsia="ar-SA"/>
          <w14:ligatures w14:val="none"/>
        </w:rPr>
      </w:pPr>
    </w:p>
    <w:p w14:paraId="2E39425C" w14:textId="77777777" w:rsidR="00900B46" w:rsidRPr="00552F93" w:rsidRDefault="00900B46" w:rsidP="00E87979">
      <w:pPr>
        <w:spacing w:line="240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t>На заседании было заслушано ____ докладов.</w:t>
      </w:r>
    </w:p>
    <w:p w14:paraId="3288D459" w14:textId="16CA7535" w:rsidR="00900B46" w:rsidRPr="00552F93" w:rsidRDefault="00900B46" w:rsidP="00E87979">
      <w:pPr>
        <w:spacing w:line="240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t>В открытой секции приняли участие студенты следующих организаций:</w:t>
      </w:r>
      <w:r w:rsidR="00267253"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t xml:space="preserve"> _______________</w:t>
      </w:r>
      <w:r w:rsidRPr="00552F93"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t xml:space="preserve">_____________________________________________________. </w:t>
      </w:r>
    </w:p>
    <w:p w14:paraId="194A33A7" w14:textId="77777777" w:rsidR="00144585" w:rsidRDefault="00144585" w:rsidP="00267253">
      <w:pPr>
        <w:spacing w:line="216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p w14:paraId="4647197F" w14:textId="77777777" w:rsidR="00900B46" w:rsidRDefault="00900B46" w:rsidP="00267253">
      <w:pPr>
        <w:spacing w:line="216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  <w:r w:rsidRPr="00552F93"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  <w:t>Победителем и призерами открытой секции стали следующие студенты:</w:t>
      </w:r>
    </w:p>
    <w:p w14:paraId="6FFF353D" w14:textId="77777777" w:rsidR="00267253" w:rsidRPr="00552F93" w:rsidRDefault="00267253" w:rsidP="00267253">
      <w:pPr>
        <w:spacing w:line="216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00B46" w:rsidRPr="00552F93" w14:paraId="0429BE59" w14:textId="77777777" w:rsidTr="00D53387">
        <w:tc>
          <w:tcPr>
            <w:tcW w:w="9571" w:type="dxa"/>
            <w:gridSpan w:val="2"/>
            <w:shd w:val="clear" w:color="auto" w:fill="auto"/>
          </w:tcPr>
          <w:p w14:paraId="30A9FBB3" w14:textId="0C87447D" w:rsidR="00900B46" w:rsidRPr="00552F93" w:rsidRDefault="00267253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  <w:t xml:space="preserve">Диплом </w:t>
            </w:r>
            <w:r w:rsidR="00900B46" w:rsidRPr="00552F9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  <w:t>первой степени:</w:t>
            </w:r>
          </w:p>
        </w:tc>
      </w:tr>
      <w:tr w:rsidR="00900B46" w:rsidRPr="00552F93" w14:paraId="2B4A870C" w14:textId="77777777" w:rsidTr="00D53387">
        <w:tc>
          <w:tcPr>
            <w:tcW w:w="2518" w:type="dxa"/>
            <w:shd w:val="clear" w:color="auto" w:fill="auto"/>
          </w:tcPr>
          <w:p w14:paraId="50781846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2A481B42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4AF42412" w14:textId="77777777" w:rsidTr="00D53387">
        <w:tc>
          <w:tcPr>
            <w:tcW w:w="2518" w:type="dxa"/>
            <w:shd w:val="clear" w:color="auto" w:fill="auto"/>
          </w:tcPr>
          <w:p w14:paraId="652BA98E" w14:textId="26857360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 xml:space="preserve">Учебная группа </w:t>
            </w:r>
            <w:r w:rsidR="0026725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br/>
            </w: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и факультет:</w:t>
            </w:r>
          </w:p>
        </w:tc>
        <w:tc>
          <w:tcPr>
            <w:tcW w:w="7053" w:type="dxa"/>
            <w:shd w:val="clear" w:color="auto" w:fill="auto"/>
          </w:tcPr>
          <w:p w14:paraId="57149064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27DBCCC4" w14:textId="77777777" w:rsidTr="00D53387">
        <w:tc>
          <w:tcPr>
            <w:tcW w:w="2518" w:type="dxa"/>
            <w:shd w:val="clear" w:color="auto" w:fill="auto"/>
          </w:tcPr>
          <w:p w14:paraId="131894EB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Организация</w:t>
            </w:r>
          </w:p>
        </w:tc>
        <w:tc>
          <w:tcPr>
            <w:tcW w:w="7053" w:type="dxa"/>
            <w:shd w:val="clear" w:color="auto" w:fill="auto"/>
          </w:tcPr>
          <w:p w14:paraId="3115AEB3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7EBFAE1E" w14:textId="77777777" w:rsidTr="00D53387">
        <w:tc>
          <w:tcPr>
            <w:tcW w:w="2518" w:type="dxa"/>
            <w:shd w:val="clear" w:color="auto" w:fill="auto"/>
          </w:tcPr>
          <w:p w14:paraId="364B3679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7E758D6E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1A87AA2A" w14:textId="77777777" w:rsidR="00900B46" w:rsidRPr="00552F93" w:rsidRDefault="00900B46" w:rsidP="00E87979">
      <w:pPr>
        <w:spacing w:line="240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00B46" w:rsidRPr="00552F93" w14:paraId="17566C20" w14:textId="77777777" w:rsidTr="00D53387">
        <w:tc>
          <w:tcPr>
            <w:tcW w:w="9571" w:type="dxa"/>
            <w:gridSpan w:val="2"/>
            <w:shd w:val="clear" w:color="auto" w:fill="auto"/>
          </w:tcPr>
          <w:p w14:paraId="6197CB12" w14:textId="11169BF7" w:rsidR="00900B46" w:rsidRPr="00552F93" w:rsidRDefault="00267253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  <w:t xml:space="preserve">Диплом </w:t>
            </w:r>
            <w:r w:rsidR="00900B46" w:rsidRPr="00552F9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  <w:t>второй степени:</w:t>
            </w:r>
          </w:p>
        </w:tc>
      </w:tr>
      <w:tr w:rsidR="00900B46" w:rsidRPr="00552F93" w14:paraId="03F8651C" w14:textId="77777777" w:rsidTr="00D53387">
        <w:tc>
          <w:tcPr>
            <w:tcW w:w="2518" w:type="dxa"/>
            <w:shd w:val="clear" w:color="auto" w:fill="auto"/>
          </w:tcPr>
          <w:p w14:paraId="697EC164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3ECE1B41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2050384B" w14:textId="77777777" w:rsidTr="00D53387">
        <w:tc>
          <w:tcPr>
            <w:tcW w:w="2518" w:type="dxa"/>
            <w:shd w:val="clear" w:color="auto" w:fill="auto"/>
          </w:tcPr>
          <w:p w14:paraId="6B4B8423" w14:textId="26445534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 xml:space="preserve">Учебная группа </w:t>
            </w:r>
            <w:r w:rsidR="0026725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br/>
            </w: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и факультет:</w:t>
            </w:r>
          </w:p>
        </w:tc>
        <w:tc>
          <w:tcPr>
            <w:tcW w:w="7053" w:type="dxa"/>
            <w:shd w:val="clear" w:color="auto" w:fill="auto"/>
          </w:tcPr>
          <w:p w14:paraId="4B192FEB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686E16FE" w14:textId="77777777" w:rsidTr="00D53387">
        <w:tc>
          <w:tcPr>
            <w:tcW w:w="2518" w:type="dxa"/>
            <w:shd w:val="clear" w:color="auto" w:fill="auto"/>
          </w:tcPr>
          <w:p w14:paraId="408C5AA1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Организация</w:t>
            </w:r>
          </w:p>
        </w:tc>
        <w:tc>
          <w:tcPr>
            <w:tcW w:w="7053" w:type="dxa"/>
            <w:shd w:val="clear" w:color="auto" w:fill="auto"/>
          </w:tcPr>
          <w:p w14:paraId="637DB3F8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22D99AEA" w14:textId="77777777" w:rsidTr="00D53387">
        <w:tc>
          <w:tcPr>
            <w:tcW w:w="2518" w:type="dxa"/>
            <w:shd w:val="clear" w:color="auto" w:fill="auto"/>
          </w:tcPr>
          <w:p w14:paraId="62750FAC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3FE72DEC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1118D73B" w14:textId="77777777" w:rsidR="00900B46" w:rsidRPr="00552F93" w:rsidRDefault="00900B46" w:rsidP="00E87979">
      <w:pPr>
        <w:spacing w:line="240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00B46" w:rsidRPr="00552F93" w14:paraId="51AC2274" w14:textId="77777777" w:rsidTr="00D53387">
        <w:tc>
          <w:tcPr>
            <w:tcW w:w="9571" w:type="dxa"/>
            <w:gridSpan w:val="2"/>
            <w:shd w:val="clear" w:color="auto" w:fill="auto"/>
          </w:tcPr>
          <w:p w14:paraId="0105AC35" w14:textId="77777777" w:rsidR="00900B46" w:rsidRPr="00552F93" w:rsidRDefault="00900B46" w:rsidP="002672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  <w:t>Диплом третьей степени:</w:t>
            </w:r>
          </w:p>
        </w:tc>
      </w:tr>
      <w:tr w:rsidR="00900B46" w:rsidRPr="00552F93" w14:paraId="73CFF820" w14:textId="77777777" w:rsidTr="00D53387">
        <w:tc>
          <w:tcPr>
            <w:tcW w:w="2518" w:type="dxa"/>
            <w:shd w:val="clear" w:color="auto" w:fill="auto"/>
          </w:tcPr>
          <w:p w14:paraId="53B294A2" w14:textId="77777777" w:rsidR="00900B46" w:rsidRPr="00552F93" w:rsidRDefault="00900B46" w:rsidP="00267253">
            <w:pPr>
              <w:spacing w:line="216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Ф.И.О. студента (полностью):</w:t>
            </w:r>
          </w:p>
        </w:tc>
        <w:tc>
          <w:tcPr>
            <w:tcW w:w="7053" w:type="dxa"/>
            <w:shd w:val="clear" w:color="auto" w:fill="auto"/>
          </w:tcPr>
          <w:p w14:paraId="04FCDDA7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0A620564" w14:textId="77777777" w:rsidTr="00D53387">
        <w:tc>
          <w:tcPr>
            <w:tcW w:w="2518" w:type="dxa"/>
            <w:shd w:val="clear" w:color="auto" w:fill="auto"/>
          </w:tcPr>
          <w:p w14:paraId="0C6EE721" w14:textId="070D5A0D" w:rsidR="00900B46" w:rsidRPr="00552F93" w:rsidRDefault="00900B46" w:rsidP="00267253">
            <w:pPr>
              <w:spacing w:line="216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 xml:space="preserve">Учебная группа </w:t>
            </w:r>
            <w:r w:rsidR="0026725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br/>
            </w: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и факультет:</w:t>
            </w:r>
          </w:p>
        </w:tc>
        <w:tc>
          <w:tcPr>
            <w:tcW w:w="7053" w:type="dxa"/>
            <w:shd w:val="clear" w:color="auto" w:fill="auto"/>
          </w:tcPr>
          <w:p w14:paraId="15A58813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75A0E785" w14:textId="77777777" w:rsidTr="00D53387">
        <w:tc>
          <w:tcPr>
            <w:tcW w:w="2518" w:type="dxa"/>
            <w:shd w:val="clear" w:color="auto" w:fill="auto"/>
          </w:tcPr>
          <w:p w14:paraId="6D75818D" w14:textId="77777777" w:rsidR="00900B46" w:rsidRPr="00552F93" w:rsidRDefault="00900B46" w:rsidP="00267253">
            <w:pPr>
              <w:spacing w:line="216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Организация</w:t>
            </w:r>
          </w:p>
        </w:tc>
        <w:tc>
          <w:tcPr>
            <w:tcW w:w="7053" w:type="dxa"/>
            <w:shd w:val="clear" w:color="auto" w:fill="auto"/>
          </w:tcPr>
          <w:p w14:paraId="4FF7EF37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  <w:tr w:rsidR="00900B46" w:rsidRPr="00552F93" w14:paraId="2BC3D886" w14:textId="77777777" w:rsidTr="00D53387">
        <w:tc>
          <w:tcPr>
            <w:tcW w:w="2518" w:type="dxa"/>
            <w:shd w:val="clear" w:color="auto" w:fill="auto"/>
          </w:tcPr>
          <w:p w14:paraId="38DED1A7" w14:textId="77777777" w:rsidR="00900B46" w:rsidRPr="00552F93" w:rsidRDefault="00900B46" w:rsidP="00267253">
            <w:pPr>
              <w:spacing w:line="216" w:lineRule="auto"/>
              <w:ind w:firstLine="0"/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000000"/>
                <w:kern w:val="0"/>
                <w:szCs w:val="28"/>
                <w:lang w:eastAsia="ar-SA"/>
                <w14:ligatures w14:val="none"/>
              </w:rPr>
              <w:t>Научный руководитель</w:t>
            </w:r>
          </w:p>
        </w:tc>
        <w:tc>
          <w:tcPr>
            <w:tcW w:w="7053" w:type="dxa"/>
            <w:shd w:val="clear" w:color="auto" w:fill="auto"/>
          </w:tcPr>
          <w:p w14:paraId="571DC2B7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ar-SA"/>
                <w14:ligatures w14:val="none"/>
              </w:rPr>
            </w:pPr>
          </w:p>
        </w:tc>
      </w:tr>
    </w:tbl>
    <w:p w14:paraId="44CD768F" w14:textId="77777777" w:rsidR="00144585" w:rsidRPr="00552F93" w:rsidRDefault="00144585" w:rsidP="00E87979">
      <w:pPr>
        <w:spacing w:line="240" w:lineRule="auto"/>
        <w:ind w:firstLine="0"/>
        <w:rPr>
          <w:rFonts w:eastAsia="Times New Roman" w:cs="Times New Roman"/>
          <w:color w:val="auto"/>
          <w:kern w:val="0"/>
          <w:szCs w:val="28"/>
          <w:lang w:eastAsia="ar-SA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401"/>
      </w:tblGrid>
      <w:tr w:rsidR="00900B46" w:rsidRPr="00552F93" w14:paraId="05968393" w14:textId="77777777" w:rsidTr="00E87979">
        <w:tc>
          <w:tcPr>
            <w:tcW w:w="6237" w:type="dxa"/>
            <w:shd w:val="clear" w:color="auto" w:fill="auto"/>
          </w:tcPr>
          <w:p w14:paraId="241F3EB3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  <w:t>Председатель секции</w:t>
            </w:r>
          </w:p>
        </w:tc>
        <w:tc>
          <w:tcPr>
            <w:tcW w:w="3401" w:type="dxa"/>
            <w:shd w:val="clear" w:color="auto" w:fill="auto"/>
          </w:tcPr>
          <w:p w14:paraId="5DB50BE7" w14:textId="77777777" w:rsidR="00900B46" w:rsidRPr="00552F93" w:rsidRDefault="00900B46" w:rsidP="00E87979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  <w:t>/Ф.И.О./</w:t>
            </w:r>
          </w:p>
        </w:tc>
      </w:tr>
      <w:tr w:rsidR="00900B46" w:rsidRPr="00552F93" w14:paraId="2CC4B010" w14:textId="77777777" w:rsidTr="00E87979">
        <w:tc>
          <w:tcPr>
            <w:tcW w:w="6237" w:type="dxa"/>
            <w:shd w:val="clear" w:color="auto" w:fill="auto"/>
          </w:tcPr>
          <w:p w14:paraId="7A424C08" w14:textId="07A6B567" w:rsidR="00900B46" w:rsidRPr="00552F93" w:rsidRDefault="00D53387" w:rsidP="00E87979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  <w:t>Секретарь секции</w:t>
            </w:r>
          </w:p>
        </w:tc>
        <w:tc>
          <w:tcPr>
            <w:tcW w:w="3401" w:type="dxa"/>
            <w:shd w:val="clear" w:color="auto" w:fill="auto"/>
          </w:tcPr>
          <w:p w14:paraId="5C6BC07F" w14:textId="43010DF7" w:rsidR="00900B46" w:rsidRPr="00552F93" w:rsidRDefault="00D53387" w:rsidP="00E87979">
            <w:pPr>
              <w:spacing w:line="240" w:lineRule="auto"/>
              <w:ind w:firstLine="0"/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</w:pPr>
            <w:r w:rsidRPr="00552F93">
              <w:rPr>
                <w:rFonts w:eastAsia="Times New Roman" w:cs="Times New Roman"/>
                <w:color w:val="auto"/>
                <w:kern w:val="0"/>
                <w:szCs w:val="28"/>
                <w:lang w:eastAsia="ar-SA"/>
                <w14:ligatures w14:val="none"/>
              </w:rPr>
              <w:t>/Ф.И.О./</w:t>
            </w:r>
          </w:p>
        </w:tc>
      </w:tr>
    </w:tbl>
    <w:p w14:paraId="6EEFC583" w14:textId="77777777" w:rsidR="002F3476" w:rsidRPr="00552F93" w:rsidRDefault="002F3476" w:rsidP="00144585">
      <w:pPr>
        <w:spacing w:line="240" w:lineRule="auto"/>
        <w:ind w:firstLine="0"/>
      </w:pPr>
    </w:p>
    <w:sectPr w:rsidR="002F3476" w:rsidRPr="00552F93" w:rsidSect="00EB368D">
      <w:headerReference w:type="default" r:id="rId11"/>
      <w:footerReference w:type="default" r:id="rId12"/>
      <w:footnotePr>
        <w:numRestart w:val="eachSect"/>
      </w:footnotePr>
      <w:pgSz w:w="11906" w:h="16838"/>
      <w:pgMar w:top="1134" w:right="567" w:bottom="1134" w:left="1701" w:header="72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6ECC4" w14:textId="77777777" w:rsidR="00607FC1" w:rsidRDefault="00607FC1" w:rsidP="000F72A7">
      <w:pPr>
        <w:spacing w:line="240" w:lineRule="auto"/>
      </w:pPr>
      <w:r>
        <w:separator/>
      </w:r>
    </w:p>
  </w:endnote>
  <w:endnote w:type="continuationSeparator" w:id="0">
    <w:p w14:paraId="0A8B28F3" w14:textId="77777777" w:rsidR="00607FC1" w:rsidRDefault="00607FC1" w:rsidP="000F7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FE7F0" w14:textId="77777777" w:rsidR="00EB368D" w:rsidRDefault="00EB368D" w:rsidP="00EB368D">
    <w:pPr>
      <w:pStyle w:val="ab"/>
      <w:tabs>
        <w:tab w:val="left" w:pos="0"/>
        <w:tab w:val="left" w:pos="5670"/>
      </w:tabs>
      <w:ind w:firstLine="0"/>
      <w:jc w:val="left"/>
      <w:rPr>
        <w:rFonts w:ascii="Times New Roman" w:hAnsi="Times New Roman"/>
        <w:bCs/>
        <w:spacing w:val="-6"/>
        <w:sz w:val="18"/>
        <w:szCs w:val="18"/>
        <w:lang w:val="ru-RU"/>
      </w:rPr>
    </w:pPr>
    <w:r>
      <w:rPr>
        <w:rFonts w:ascii="Times New Roman" w:hAnsi="Times New Roman"/>
        <w:bCs/>
        <w:spacing w:val="-6"/>
        <w:sz w:val="18"/>
        <w:szCs w:val="18"/>
        <w:lang w:val="ru-RU"/>
      </w:rPr>
      <w:t xml:space="preserve">О подготовке и проведении международной студенческой научной конференции Московского </w:t>
    </w:r>
    <w:proofErr w:type="spellStart"/>
    <w:r>
      <w:rPr>
        <w:rFonts w:ascii="Times New Roman" w:hAnsi="Times New Roman"/>
        <w:bCs/>
        <w:spacing w:val="-6"/>
        <w:sz w:val="18"/>
        <w:szCs w:val="18"/>
        <w:lang w:val="ru-RU"/>
      </w:rPr>
      <w:t>Политеха</w:t>
    </w:r>
    <w:proofErr w:type="spellEnd"/>
    <w:r>
      <w:rPr>
        <w:rFonts w:ascii="Times New Roman" w:hAnsi="Times New Roman"/>
        <w:bCs/>
        <w:spacing w:val="-6"/>
        <w:sz w:val="18"/>
        <w:szCs w:val="18"/>
        <w:lang w:val="ru-RU"/>
      </w:rPr>
      <w:t xml:space="preserve"> «СНК-2024»</w:t>
    </w:r>
    <w:r>
      <w:rPr>
        <w:rFonts w:ascii="Times New Roman" w:hAnsi="Times New Roman"/>
        <w:color w:val="000000"/>
        <w:spacing w:val="-6"/>
        <w:sz w:val="18"/>
        <w:szCs w:val="18"/>
      </w:rPr>
      <w:t xml:space="preserve"> — 59-03</w:t>
    </w:r>
  </w:p>
  <w:p w14:paraId="7261AE89" w14:textId="77777777" w:rsidR="00EB368D" w:rsidRDefault="00EB368D" w:rsidP="00EB368D">
    <w:pPr>
      <w:tabs>
        <w:tab w:val="center" w:pos="4677"/>
        <w:tab w:val="right" w:pos="9355"/>
      </w:tabs>
      <w:spacing w:line="240" w:lineRule="auto"/>
      <w:ind w:firstLine="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Исп.: М.Б. </w:t>
    </w:r>
    <w:proofErr w:type="spellStart"/>
    <w:r>
      <w:rPr>
        <w:color w:val="000000"/>
        <w:sz w:val="18"/>
        <w:szCs w:val="18"/>
      </w:rPr>
      <w:t>Осьминова</w:t>
    </w:r>
    <w:proofErr w:type="spellEnd"/>
    <w:r>
      <w:rPr>
        <w:color w:val="000000"/>
        <w:sz w:val="18"/>
        <w:szCs w:val="18"/>
      </w:rPr>
      <w:t>; тел.: 1203</w:t>
    </w:r>
  </w:p>
  <w:p w14:paraId="12F282BA" w14:textId="2F18E534" w:rsidR="007E3D9F" w:rsidRPr="00EB368D" w:rsidRDefault="00EB368D" w:rsidP="00EB368D">
    <w:pPr>
      <w:tabs>
        <w:tab w:val="center" w:pos="4677"/>
        <w:tab w:val="right" w:pos="9355"/>
      </w:tabs>
      <w:spacing w:line="240" w:lineRule="auto"/>
      <w:ind w:firstLine="0"/>
      <w:rPr>
        <w:color w:val="000000"/>
        <w:sz w:val="18"/>
        <w:szCs w:val="18"/>
      </w:rPr>
    </w:pPr>
    <w:r>
      <w:rPr>
        <w:color w:val="000000"/>
        <w:sz w:val="18"/>
        <w:szCs w:val="18"/>
      </w:rPr>
      <w:t>ИД 2545399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5482B" w14:textId="77777777" w:rsidR="00607FC1" w:rsidRDefault="00607FC1" w:rsidP="000F72A7">
      <w:pPr>
        <w:spacing w:line="240" w:lineRule="auto"/>
      </w:pPr>
      <w:r>
        <w:separator/>
      </w:r>
    </w:p>
  </w:footnote>
  <w:footnote w:type="continuationSeparator" w:id="0">
    <w:p w14:paraId="440310C8" w14:textId="77777777" w:rsidR="00607FC1" w:rsidRDefault="00607FC1" w:rsidP="000F72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9529" w14:textId="77777777" w:rsidR="00D53387" w:rsidRDefault="00D533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2BD0" w:rsidRPr="00C92BD0">
      <w:rPr>
        <w:noProof/>
        <w:lang w:val="ru-RU"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1C1"/>
    <w:multiLevelType w:val="hybridMultilevel"/>
    <w:tmpl w:val="513E4F30"/>
    <w:lvl w:ilvl="0" w:tplc="0419000F">
      <w:start w:val="1"/>
      <w:numFmt w:val="decimal"/>
      <w:lvlText w:val="%1."/>
      <w:lvlJc w:val="left"/>
      <w:pPr>
        <w:ind w:left="6206" w:hanging="360"/>
      </w:pPr>
    </w:lvl>
    <w:lvl w:ilvl="1" w:tplc="04190019">
      <w:start w:val="1"/>
      <w:numFmt w:val="lowerLetter"/>
      <w:lvlText w:val="%2."/>
      <w:lvlJc w:val="left"/>
      <w:pPr>
        <w:ind w:left="6926" w:hanging="360"/>
      </w:pPr>
    </w:lvl>
    <w:lvl w:ilvl="2" w:tplc="0419001B" w:tentative="1">
      <w:start w:val="1"/>
      <w:numFmt w:val="lowerRoman"/>
      <w:lvlText w:val="%3."/>
      <w:lvlJc w:val="right"/>
      <w:pPr>
        <w:ind w:left="7646" w:hanging="180"/>
      </w:pPr>
    </w:lvl>
    <w:lvl w:ilvl="3" w:tplc="0419000F" w:tentative="1">
      <w:start w:val="1"/>
      <w:numFmt w:val="decimal"/>
      <w:lvlText w:val="%4."/>
      <w:lvlJc w:val="left"/>
      <w:pPr>
        <w:ind w:left="8366" w:hanging="360"/>
      </w:pPr>
    </w:lvl>
    <w:lvl w:ilvl="4" w:tplc="04190019" w:tentative="1">
      <w:start w:val="1"/>
      <w:numFmt w:val="lowerLetter"/>
      <w:lvlText w:val="%5."/>
      <w:lvlJc w:val="left"/>
      <w:pPr>
        <w:ind w:left="9086" w:hanging="360"/>
      </w:pPr>
    </w:lvl>
    <w:lvl w:ilvl="5" w:tplc="0419001B" w:tentative="1">
      <w:start w:val="1"/>
      <w:numFmt w:val="lowerRoman"/>
      <w:lvlText w:val="%6."/>
      <w:lvlJc w:val="right"/>
      <w:pPr>
        <w:ind w:left="9806" w:hanging="180"/>
      </w:pPr>
    </w:lvl>
    <w:lvl w:ilvl="6" w:tplc="0419000F" w:tentative="1">
      <w:start w:val="1"/>
      <w:numFmt w:val="decimal"/>
      <w:lvlText w:val="%7."/>
      <w:lvlJc w:val="left"/>
      <w:pPr>
        <w:ind w:left="10526" w:hanging="360"/>
      </w:pPr>
    </w:lvl>
    <w:lvl w:ilvl="7" w:tplc="04190019" w:tentative="1">
      <w:start w:val="1"/>
      <w:numFmt w:val="lowerLetter"/>
      <w:lvlText w:val="%8."/>
      <w:lvlJc w:val="left"/>
      <w:pPr>
        <w:ind w:left="11246" w:hanging="360"/>
      </w:pPr>
    </w:lvl>
    <w:lvl w:ilvl="8" w:tplc="0419001B" w:tentative="1">
      <w:start w:val="1"/>
      <w:numFmt w:val="lowerRoman"/>
      <w:lvlText w:val="%9."/>
      <w:lvlJc w:val="right"/>
      <w:pPr>
        <w:ind w:left="11966" w:hanging="180"/>
      </w:pPr>
    </w:lvl>
  </w:abstractNum>
  <w:abstractNum w:abstractNumId="1" w15:restartNumberingAfterBreak="0">
    <w:nsid w:val="0B777438"/>
    <w:multiLevelType w:val="multilevel"/>
    <w:tmpl w:val="CE6A5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2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48" w:hanging="2160"/>
      </w:pPr>
      <w:rPr>
        <w:rFonts w:hint="default"/>
      </w:rPr>
    </w:lvl>
  </w:abstractNum>
  <w:abstractNum w:abstractNumId="2" w15:restartNumberingAfterBreak="0">
    <w:nsid w:val="32DE386D"/>
    <w:multiLevelType w:val="multilevel"/>
    <w:tmpl w:val="1246717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93420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CD53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A06A99"/>
    <w:multiLevelType w:val="hybridMultilevel"/>
    <w:tmpl w:val="5E3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A7"/>
    <w:rsid w:val="00002084"/>
    <w:rsid w:val="00010F8E"/>
    <w:rsid w:val="00017B4E"/>
    <w:rsid w:val="00017D1D"/>
    <w:rsid w:val="000255C7"/>
    <w:rsid w:val="0003374D"/>
    <w:rsid w:val="00036D3F"/>
    <w:rsid w:val="00044C84"/>
    <w:rsid w:val="00046D21"/>
    <w:rsid w:val="000506AF"/>
    <w:rsid w:val="0005330B"/>
    <w:rsid w:val="00055C8D"/>
    <w:rsid w:val="00056EEC"/>
    <w:rsid w:val="00060A6C"/>
    <w:rsid w:val="00062BED"/>
    <w:rsid w:val="00070ECD"/>
    <w:rsid w:val="0007421E"/>
    <w:rsid w:val="000817D1"/>
    <w:rsid w:val="00081BB7"/>
    <w:rsid w:val="00083229"/>
    <w:rsid w:val="0008512E"/>
    <w:rsid w:val="00087645"/>
    <w:rsid w:val="00091E16"/>
    <w:rsid w:val="00092F54"/>
    <w:rsid w:val="0009338C"/>
    <w:rsid w:val="000936B3"/>
    <w:rsid w:val="000942E9"/>
    <w:rsid w:val="00096D0A"/>
    <w:rsid w:val="000A1FCF"/>
    <w:rsid w:val="000A288F"/>
    <w:rsid w:val="000B1A88"/>
    <w:rsid w:val="000E387C"/>
    <w:rsid w:val="000E7F21"/>
    <w:rsid w:val="000F293B"/>
    <w:rsid w:val="000F5004"/>
    <w:rsid w:val="000F5F39"/>
    <w:rsid w:val="000F72A7"/>
    <w:rsid w:val="001005F9"/>
    <w:rsid w:val="0011138A"/>
    <w:rsid w:val="00111A0B"/>
    <w:rsid w:val="00113A91"/>
    <w:rsid w:val="00115323"/>
    <w:rsid w:val="00116956"/>
    <w:rsid w:val="00136960"/>
    <w:rsid w:val="0014043D"/>
    <w:rsid w:val="00143D4D"/>
    <w:rsid w:val="00144585"/>
    <w:rsid w:val="00145C10"/>
    <w:rsid w:val="00147833"/>
    <w:rsid w:val="001511B0"/>
    <w:rsid w:val="001540A0"/>
    <w:rsid w:val="001566D1"/>
    <w:rsid w:val="00163DCB"/>
    <w:rsid w:val="0016614F"/>
    <w:rsid w:val="00167F72"/>
    <w:rsid w:val="00172B9F"/>
    <w:rsid w:val="00172BED"/>
    <w:rsid w:val="00182B9A"/>
    <w:rsid w:val="001966A6"/>
    <w:rsid w:val="001A4A94"/>
    <w:rsid w:val="001A52EF"/>
    <w:rsid w:val="001B071F"/>
    <w:rsid w:val="001B32C5"/>
    <w:rsid w:val="001C338B"/>
    <w:rsid w:val="001D29EB"/>
    <w:rsid w:val="001F695C"/>
    <w:rsid w:val="00200512"/>
    <w:rsid w:val="002117AC"/>
    <w:rsid w:val="00212AF4"/>
    <w:rsid w:val="002141DC"/>
    <w:rsid w:val="00214603"/>
    <w:rsid w:val="00214706"/>
    <w:rsid w:val="00225064"/>
    <w:rsid w:val="002337B8"/>
    <w:rsid w:val="002371CB"/>
    <w:rsid w:val="00241E46"/>
    <w:rsid w:val="00244B03"/>
    <w:rsid w:val="00245B73"/>
    <w:rsid w:val="00245CB7"/>
    <w:rsid w:val="0024691E"/>
    <w:rsid w:val="00253CD0"/>
    <w:rsid w:val="00254B66"/>
    <w:rsid w:val="002558BF"/>
    <w:rsid w:val="00264E88"/>
    <w:rsid w:val="00267253"/>
    <w:rsid w:val="0027177F"/>
    <w:rsid w:val="0028796A"/>
    <w:rsid w:val="00291DCB"/>
    <w:rsid w:val="00294CB9"/>
    <w:rsid w:val="0029635C"/>
    <w:rsid w:val="00296F5F"/>
    <w:rsid w:val="002A3C4B"/>
    <w:rsid w:val="002B2154"/>
    <w:rsid w:val="002B65EB"/>
    <w:rsid w:val="002C3D47"/>
    <w:rsid w:val="002C4BA4"/>
    <w:rsid w:val="002D1B7C"/>
    <w:rsid w:val="002D64BC"/>
    <w:rsid w:val="002D7C80"/>
    <w:rsid w:val="002E3435"/>
    <w:rsid w:val="002E41F5"/>
    <w:rsid w:val="002F3476"/>
    <w:rsid w:val="003027CB"/>
    <w:rsid w:val="00302C2F"/>
    <w:rsid w:val="003047DB"/>
    <w:rsid w:val="003059AC"/>
    <w:rsid w:val="00306042"/>
    <w:rsid w:val="00306E27"/>
    <w:rsid w:val="0031499C"/>
    <w:rsid w:val="003164F5"/>
    <w:rsid w:val="00316DCD"/>
    <w:rsid w:val="00322AD4"/>
    <w:rsid w:val="00322C40"/>
    <w:rsid w:val="00325732"/>
    <w:rsid w:val="00326943"/>
    <w:rsid w:val="00334C73"/>
    <w:rsid w:val="00334C88"/>
    <w:rsid w:val="0034043A"/>
    <w:rsid w:val="00342489"/>
    <w:rsid w:val="0034333F"/>
    <w:rsid w:val="00353805"/>
    <w:rsid w:val="00361C36"/>
    <w:rsid w:val="003708F0"/>
    <w:rsid w:val="00384145"/>
    <w:rsid w:val="00384294"/>
    <w:rsid w:val="00386425"/>
    <w:rsid w:val="00397592"/>
    <w:rsid w:val="003A3E15"/>
    <w:rsid w:val="003A4188"/>
    <w:rsid w:val="003A4526"/>
    <w:rsid w:val="003A499B"/>
    <w:rsid w:val="003C4B82"/>
    <w:rsid w:val="003D06AF"/>
    <w:rsid w:val="003D2837"/>
    <w:rsid w:val="003D5C61"/>
    <w:rsid w:val="003D72C9"/>
    <w:rsid w:val="003E1D08"/>
    <w:rsid w:val="003E67C8"/>
    <w:rsid w:val="003F2E50"/>
    <w:rsid w:val="003F6C62"/>
    <w:rsid w:val="00402575"/>
    <w:rsid w:val="00404830"/>
    <w:rsid w:val="0040693B"/>
    <w:rsid w:val="00420700"/>
    <w:rsid w:val="004365A9"/>
    <w:rsid w:val="00436872"/>
    <w:rsid w:val="0043769F"/>
    <w:rsid w:val="0044075B"/>
    <w:rsid w:val="004420A1"/>
    <w:rsid w:val="00445768"/>
    <w:rsid w:val="00447FC5"/>
    <w:rsid w:val="00460286"/>
    <w:rsid w:val="00467DC5"/>
    <w:rsid w:val="00473DD8"/>
    <w:rsid w:val="00474834"/>
    <w:rsid w:val="0047513A"/>
    <w:rsid w:val="00476376"/>
    <w:rsid w:val="00476613"/>
    <w:rsid w:val="00476A0B"/>
    <w:rsid w:val="004777E2"/>
    <w:rsid w:val="00477A58"/>
    <w:rsid w:val="00483E9B"/>
    <w:rsid w:val="00496434"/>
    <w:rsid w:val="004A7E8E"/>
    <w:rsid w:val="004B2DE9"/>
    <w:rsid w:val="004B7EAA"/>
    <w:rsid w:val="004D533A"/>
    <w:rsid w:val="004D7039"/>
    <w:rsid w:val="004E2903"/>
    <w:rsid w:val="004F1FA1"/>
    <w:rsid w:val="004F5079"/>
    <w:rsid w:val="00502C1B"/>
    <w:rsid w:val="00504037"/>
    <w:rsid w:val="005049C5"/>
    <w:rsid w:val="005053FD"/>
    <w:rsid w:val="0050610C"/>
    <w:rsid w:val="005108AB"/>
    <w:rsid w:val="00513B09"/>
    <w:rsid w:val="00514166"/>
    <w:rsid w:val="00516011"/>
    <w:rsid w:val="00522E26"/>
    <w:rsid w:val="005248A2"/>
    <w:rsid w:val="00525B60"/>
    <w:rsid w:val="00526D55"/>
    <w:rsid w:val="00536920"/>
    <w:rsid w:val="0054295D"/>
    <w:rsid w:val="00542EA1"/>
    <w:rsid w:val="00552F93"/>
    <w:rsid w:val="00557F6D"/>
    <w:rsid w:val="00560C12"/>
    <w:rsid w:val="00560E6C"/>
    <w:rsid w:val="00563489"/>
    <w:rsid w:val="005635FF"/>
    <w:rsid w:val="00571153"/>
    <w:rsid w:val="00577EBB"/>
    <w:rsid w:val="00581263"/>
    <w:rsid w:val="00584D05"/>
    <w:rsid w:val="00585F92"/>
    <w:rsid w:val="00590321"/>
    <w:rsid w:val="00597C55"/>
    <w:rsid w:val="005A24FB"/>
    <w:rsid w:val="005A54E1"/>
    <w:rsid w:val="005A7C8A"/>
    <w:rsid w:val="005B0AA1"/>
    <w:rsid w:val="005B1D41"/>
    <w:rsid w:val="005B2C3D"/>
    <w:rsid w:val="005B37AF"/>
    <w:rsid w:val="005C3BA8"/>
    <w:rsid w:val="005D06A8"/>
    <w:rsid w:val="005D6CAE"/>
    <w:rsid w:val="005D7540"/>
    <w:rsid w:val="005E7731"/>
    <w:rsid w:val="005E7FA1"/>
    <w:rsid w:val="00602E7E"/>
    <w:rsid w:val="00607152"/>
    <w:rsid w:val="00607FC1"/>
    <w:rsid w:val="00610272"/>
    <w:rsid w:val="006219C6"/>
    <w:rsid w:val="00631CDC"/>
    <w:rsid w:val="0063208A"/>
    <w:rsid w:val="00634FE7"/>
    <w:rsid w:val="00653C87"/>
    <w:rsid w:val="006544F3"/>
    <w:rsid w:val="006554D9"/>
    <w:rsid w:val="00661E36"/>
    <w:rsid w:val="00666CF7"/>
    <w:rsid w:val="006834B0"/>
    <w:rsid w:val="006866E8"/>
    <w:rsid w:val="00691EF6"/>
    <w:rsid w:val="006949A9"/>
    <w:rsid w:val="006949BB"/>
    <w:rsid w:val="006A516E"/>
    <w:rsid w:val="006B0F8C"/>
    <w:rsid w:val="006B2EB2"/>
    <w:rsid w:val="006B7835"/>
    <w:rsid w:val="006C3F04"/>
    <w:rsid w:val="006C76E1"/>
    <w:rsid w:val="006D12F9"/>
    <w:rsid w:val="006E1E30"/>
    <w:rsid w:val="006E4275"/>
    <w:rsid w:val="006E6DF8"/>
    <w:rsid w:val="006F116D"/>
    <w:rsid w:val="006F1DA0"/>
    <w:rsid w:val="0070148C"/>
    <w:rsid w:val="007060CE"/>
    <w:rsid w:val="007150D2"/>
    <w:rsid w:val="007219DF"/>
    <w:rsid w:val="00727E0E"/>
    <w:rsid w:val="00733D59"/>
    <w:rsid w:val="00744CFD"/>
    <w:rsid w:val="00746ADC"/>
    <w:rsid w:val="007516C7"/>
    <w:rsid w:val="00756A29"/>
    <w:rsid w:val="007649C1"/>
    <w:rsid w:val="007747E4"/>
    <w:rsid w:val="00777144"/>
    <w:rsid w:val="00786174"/>
    <w:rsid w:val="007912B8"/>
    <w:rsid w:val="0079268F"/>
    <w:rsid w:val="00797B97"/>
    <w:rsid w:val="007A70AC"/>
    <w:rsid w:val="007B2BD0"/>
    <w:rsid w:val="007B5C8F"/>
    <w:rsid w:val="007C289C"/>
    <w:rsid w:val="007C3293"/>
    <w:rsid w:val="007C4993"/>
    <w:rsid w:val="007C6974"/>
    <w:rsid w:val="007D354F"/>
    <w:rsid w:val="007E3D9F"/>
    <w:rsid w:val="007E5DA7"/>
    <w:rsid w:val="007E70BF"/>
    <w:rsid w:val="007F32CE"/>
    <w:rsid w:val="007F43D2"/>
    <w:rsid w:val="007F517B"/>
    <w:rsid w:val="008145AA"/>
    <w:rsid w:val="008149B8"/>
    <w:rsid w:val="0081541F"/>
    <w:rsid w:val="008157F8"/>
    <w:rsid w:val="0081710E"/>
    <w:rsid w:val="00822B81"/>
    <w:rsid w:val="00824C6F"/>
    <w:rsid w:val="008324FF"/>
    <w:rsid w:val="008325BC"/>
    <w:rsid w:val="00837F6A"/>
    <w:rsid w:val="0084281B"/>
    <w:rsid w:val="00847B2E"/>
    <w:rsid w:val="008526D1"/>
    <w:rsid w:val="00857BAA"/>
    <w:rsid w:val="00863C0E"/>
    <w:rsid w:val="00867CA5"/>
    <w:rsid w:val="00871152"/>
    <w:rsid w:val="008842C8"/>
    <w:rsid w:val="008848DF"/>
    <w:rsid w:val="00884E68"/>
    <w:rsid w:val="00885882"/>
    <w:rsid w:val="00886D8B"/>
    <w:rsid w:val="008929FC"/>
    <w:rsid w:val="00894463"/>
    <w:rsid w:val="008A2018"/>
    <w:rsid w:val="008B653F"/>
    <w:rsid w:val="008C0110"/>
    <w:rsid w:val="008C5B43"/>
    <w:rsid w:val="008D2173"/>
    <w:rsid w:val="008D494C"/>
    <w:rsid w:val="008E1E26"/>
    <w:rsid w:val="008E38E4"/>
    <w:rsid w:val="008F3FF8"/>
    <w:rsid w:val="008F4450"/>
    <w:rsid w:val="008F451C"/>
    <w:rsid w:val="00900B46"/>
    <w:rsid w:val="00901FC2"/>
    <w:rsid w:val="009054E6"/>
    <w:rsid w:val="0091257D"/>
    <w:rsid w:val="00912730"/>
    <w:rsid w:val="00913067"/>
    <w:rsid w:val="009138E8"/>
    <w:rsid w:val="00917A08"/>
    <w:rsid w:val="00920B6F"/>
    <w:rsid w:val="00922EBD"/>
    <w:rsid w:val="00931785"/>
    <w:rsid w:val="00934483"/>
    <w:rsid w:val="00946663"/>
    <w:rsid w:val="009539D1"/>
    <w:rsid w:val="009604FA"/>
    <w:rsid w:val="0096325C"/>
    <w:rsid w:val="00963C37"/>
    <w:rsid w:val="00964890"/>
    <w:rsid w:val="00965A45"/>
    <w:rsid w:val="00973236"/>
    <w:rsid w:val="0097381A"/>
    <w:rsid w:val="009741FD"/>
    <w:rsid w:val="00975F67"/>
    <w:rsid w:val="009761F3"/>
    <w:rsid w:val="00977E5E"/>
    <w:rsid w:val="00987E6B"/>
    <w:rsid w:val="009928C5"/>
    <w:rsid w:val="009A79C2"/>
    <w:rsid w:val="009B64D8"/>
    <w:rsid w:val="009C5B54"/>
    <w:rsid w:val="009C6CC7"/>
    <w:rsid w:val="009D62D2"/>
    <w:rsid w:val="009E092E"/>
    <w:rsid w:val="009E1C3D"/>
    <w:rsid w:val="009E410F"/>
    <w:rsid w:val="009E4185"/>
    <w:rsid w:val="009E498D"/>
    <w:rsid w:val="00A010F9"/>
    <w:rsid w:val="00A01AA7"/>
    <w:rsid w:val="00A028FF"/>
    <w:rsid w:val="00A06DC1"/>
    <w:rsid w:val="00A11656"/>
    <w:rsid w:val="00A11ABD"/>
    <w:rsid w:val="00A12176"/>
    <w:rsid w:val="00A14CB8"/>
    <w:rsid w:val="00A155E1"/>
    <w:rsid w:val="00A22ECA"/>
    <w:rsid w:val="00A2629D"/>
    <w:rsid w:val="00A32849"/>
    <w:rsid w:val="00A32DA7"/>
    <w:rsid w:val="00A4192C"/>
    <w:rsid w:val="00A42404"/>
    <w:rsid w:val="00A5131D"/>
    <w:rsid w:val="00A5771B"/>
    <w:rsid w:val="00A5773A"/>
    <w:rsid w:val="00A67FEF"/>
    <w:rsid w:val="00A71889"/>
    <w:rsid w:val="00A7213D"/>
    <w:rsid w:val="00A73431"/>
    <w:rsid w:val="00A81B1A"/>
    <w:rsid w:val="00A85F67"/>
    <w:rsid w:val="00A87E08"/>
    <w:rsid w:val="00A87E11"/>
    <w:rsid w:val="00A9077F"/>
    <w:rsid w:val="00A92332"/>
    <w:rsid w:val="00A97A0C"/>
    <w:rsid w:val="00A97C89"/>
    <w:rsid w:val="00AA4429"/>
    <w:rsid w:val="00AA61FE"/>
    <w:rsid w:val="00AB321F"/>
    <w:rsid w:val="00AB4808"/>
    <w:rsid w:val="00AB7DE0"/>
    <w:rsid w:val="00AD038A"/>
    <w:rsid w:val="00AD3FEB"/>
    <w:rsid w:val="00AD6743"/>
    <w:rsid w:val="00AE22FC"/>
    <w:rsid w:val="00AE3BE8"/>
    <w:rsid w:val="00AF68ED"/>
    <w:rsid w:val="00B10C25"/>
    <w:rsid w:val="00B13B80"/>
    <w:rsid w:val="00B13F22"/>
    <w:rsid w:val="00B14641"/>
    <w:rsid w:val="00B16832"/>
    <w:rsid w:val="00B2128A"/>
    <w:rsid w:val="00B32246"/>
    <w:rsid w:val="00B33243"/>
    <w:rsid w:val="00B349A8"/>
    <w:rsid w:val="00B357F4"/>
    <w:rsid w:val="00B364C7"/>
    <w:rsid w:val="00B400AD"/>
    <w:rsid w:val="00B561C5"/>
    <w:rsid w:val="00B576B9"/>
    <w:rsid w:val="00B620D4"/>
    <w:rsid w:val="00B6743E"/>
    <w:rsid w:val="00B71A4A"/>
    <w:rsid w:val="00B853E8"/>
    <w:rsid w:val="00B8780F"/>
    <w:rsid w:val="00B94791"/>
    <w:rsid w:val="00B9572E"/>
    <w:rsid w:val="00BA27E4"/>
    <w:rsid w:val="00BA2F87"/>
    <w:rsid w:val="00BA740A"/>
    <w:rsid w:val="00BB0339"/>
    <w:rsid w:val="00BB0FCB"/>
    <w:rsid w:val="00BB374C"/>
    <w:rsid w:val="00BC14C8"/>
    <w:rsid w:val="00BC27E5"/>
    <w:rsid w:val="00BC31C6"/>
    <w:rsid w:val="00BC57C1"/>
    <w:rsid w:val="00BC588C"/>
    <w:rsid w:val="00BC77B0"/>
    <w:rsid w:val="00BD1F8C"/>
    <w:rsid w:val="00BD6E2E"/>
    <w:rsid w:val="00BE24AB"/>
    <w:rsid w:val="00BE48A4"/>
    <w:rsid w:val="00BF1960"/>
    <w:rsid w:val="00BF48C8"/>
    <w:rsid w:val="00BF5D30"/>
    <w:rsid w:val="00BF70FB"/>
    <w:rsid w:val="00C02F72"/>
    <w:rsid w:val="00C049E9"/>
    <w:rsid w:val="00C06A04"/>
    <w:rsid w:val="00C11586"/>
    <w:rsid w:val="00C153F9"/>
    <w:rsid w:val="00C22D7E"/>
    <w:rsid w:val="00C26060"/>
    <w:rsid w:val="00C27189"/>
    <w:rsid w:val="00C36F11"/>
    <w:rsid w:val="00C50A74"/>
    <w:rsid w:val="00C5260C"/>
    <w:rsid w:val="00C67821"/>
    <w:rsid w:val="00C7703B"/>
    <w:rsid w:val="00C82C01"/>
    <w:rsid w:val="00C87EB2"/>
    <w:rsid w:val="00C91D78"/>
    <w:rsid w:val="00C92BD0"/>
    <w:rsid w:val="00C92C25"/>
    <w:rsid w:val="00CA0290"/>
    <w:rsid w:val="00CA0B6A"/>
    <w:rsid w:val="00CB079B"/>
    <w:rsid w:val="00CB1695"/>
    <w:rsid w:val="00CB6CB8"/>
    <w:rsid w:val="00CC04F0"/>
    <w:rsid w:val="00CC2782"/>
    <w:rsid w:val="00CC52DB"/>
    <w:rsid w:val="00CC6DC5"/>
    <w:rsid w:val="00CD0080"/>
    <w:rsid w:val="00CD5AD2"/>
    <w:rsid w:val="00CE12CC"/>
    <w:rsid w:val="00CE18B4"/>
    <w:rsid w:val="00CE63D4"/>
    <w:rsid w:val="00CE70ED"/>
    <w:rsid w:val="00CF7DE0"/>
    <w:rsid w:val="00D0074E"/>
    <w:rsid w:val="00D10AE3"/>
    <w:rsid w:val="00D13331"/>
    <w:rsid w:val="00D17482"/>
    <w:rsid w:val="00D200F5"/>
    <w:rsid w:val="00D2340C"/>
    <w:rsid w:val="00D23D89"/>
    <w:rsid w:val="00D31FF9"/>
    <w:rsid w:val="00D334FC"/>
    <w:rsid w:val="00D3707B"/>
    <w:rsid w:val="00D46CE3"/>
    <w:rsid w:val="00D53387"/>
    <w:rsid w:val="00D56023"/>
    <w:rsid w:val="00D564F4"/>
    <w:rsid w:val="00D707D9"/>
    <w:rsid w:val="00D801E0"/>
    <w:rsid w:val="00D806BC"/>
    <w:rsid w:val="00D82477"/>
    <w:rsid w:val="00D86F93"/>
    <w:rsid w:val="00D872C1"/>
    <w:rsid w:val="00D90B97"/>
    <w:rsid w:val="00D91155"/>
    <w:rsid w:val="00D9302F"/>
    <w:rsid w:val="00D9626C"/>
    <w:rsid w:val="00DA4CE4"/>
    <w:rsid w:val="00DA6485"/>
    <w:rsid w:val="00DA6D80"/>
    <w:rsid w:val="00DA7436"/>
    <w:rsid w:val="00DB08FC"/>
    <w:rsid w:val="00DB0CB8"/>
    <w:rsid w:val="00DC13E5"/>
    <w:rsid w:val="00DC4009"/>
    <w:rsid w:val="00DC5048"/>
    <w:rsid w:val="00DD2A21"/>
    <w:rsid w:val="00DD7698"/>
    <w:rsid w:val="00DD7DBE"/>
    <w:rsid w:val="00DE4A25"/>
    <w:rsid w:val="00DE4F13"/>
    <w:rsid w:val="00DF00EB"/>
    <w:rsid w:val="00DF3B0F"/>
    <w:rsid w:val="00DF608A"/>
    <w:rsid w:val="00DF7367"/>
    <w:rsid w:val="00E03A71"/>
    <w:rsid w:val="00E1078B"/>
    <w:rsid w:val="00E12213"/>
    <w:rsid w:val="00E13956"/>
    <w:rsid w:val="00E1472C"/>
    <w:rsid w:val="00E16C08"/>
    <w:rsid w:val="00E24947"/>
    <w:rsid w:val="00E35631"/>
    <w:rsid w:val="00E53319"/>
    <w:rsid w:val="00E63ECD"/>
    <w:rsid w:val="00E65586"/>
    <w:rsid w:val="00E705DB"/>
    <w:rsid w:val="00E70959"/>
    <w:rsid w:val="00E7230C"/>
    <w:rsid w:val="00E73702"/>
    <w:rsid w:val="00E76D89"/>
    <w:rsid w:val="00E80DC5"/>
    <w:rsid w:val="00E87979"/>
    <w:rsid w:val="00E9323E"/>
    <w:rsid w:val="00E960A3"/>
    <w:rsid w:val="00EA05D0"/>
    <w:rsid w:val="00EA13CB"/>
    <w:rsid w:val="00EA6F3B"/>
    <w:rsid w:val="00EA7D2A"/>
    <w:rsid w:val="00EB1862"/>
    <w:rsid w:val="00EB1E0F"/>
    <w:rsid w:val="00EB2E5C"/>
    <w:rsid w:val="00EB368D"/>
    <w:rsid w:val="00EB6A9C"/>
    <w:rsid w:val="00EC68FF"/>
    <w:rsid w:val="00ED39A1"/>
    <w:rsid w:val="00EE0C58"/>
    <w:rsid w:val="00EE2A56"/>
    <w:rsid w:val="00EE6A1E"/>
    <w:rsid w:val="00EE7467"/>
    <w:rsid w:val="00EF5356"/>
    <w:rsid w:val="00EF7202"/>
    <w:rsid w:val="00EF7DC2"/>
    <w:rsid w:val="00F03004"/>
    <w:rsid w:val="00F12369"/>
    <w:rsid w:val="00F15705"/>
    <w:rsid w:val="00F16C98"/>
    <w:rsid w:val="00F23BCC"/>
    <w:rsid w:val="00F32216"/>
    <w:rsid w:val="00F32F78"/>
    <w:rsid w:val="00F33A1B"/>
    <w:rsid w:val="00F3437F"/>
    <w:rsid w:val="00F5306F"/>
    <w:rsid w:val="00F67239"/>
    <w:rsid w:val="00F70036"/>
    <w:rsid w:val="00F70FFA"/>
    <w:rsid w:val="00F71961"/>
    <w:rsid w:val="00F7361B"/>
    <w:rsid w:val="00F76093"/>
    <w:rsid w:val="00F82373"/>
    <w:rsid w:val="00F82CC2"/>
    <w:rsid w:val="00F8311C"/>
    <w:rsid w:val="00F91DF8"/>
    <w:rsid w:val="00F962CB"/>
    <w:rsid w:val="00FA18E2"/>
    <w:rsid w:val="00FA4AE0"/>
    <w:rsid w:val="00FA4E81"/>
    <w:rsid w:val="00FA74EF"/>
    <w:rsid w:val="00FB3A50"/>
    <w:rsid w:val="00FC6BF1"/>
    <w:rsid w:val="00FC7189"/>
    <w:rsid w:val="00FD4DD9"/>
    <w:rsid w:val="00FD5386"/>
    <w:rsid w:val="00FD5689"/>
    <w:rsid w:val="00FD63AE"/>
    <w:rsid w:val="00FD6EAC"/>
    <w:rsid w:val="00FF36E1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D990"/>
  <w15:chartTrackingRefBased/>
  <w15:docId w15:val="{0C460154-3EC4-4881-A3C1-CB694FBA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72A7"/>
    <w:pPr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0"/>
      <w:szCs w:val="20"/>
      <w:lang w:val="x-none" w:eastAsia="ar-SA"/>
      <w14:ligatures w14:val="none"/>
    </w:rPr>
  </w:style>
  <w:style w:type="character" w:customStyle="1" w:styleId="a4">
    <w:name w:val="Текст сноски Знак"/>
    <w:basedOn w:val="a0"/>
    <w:link w:val="a3"/>
    <w:rsid w:val="000F72A7"/>
    <w:rPr>
      <w:rFonts w:eastAsia="Times New Roman" w:cs="Times New Roman"/>
      <w:color w:val="auto"/>
      <w:kern w:val="0"/>
      <w:sz w:val="20"/>
      <w:szCs w:val="20"/>
      <w:lang w:val="x-none" w:eastAsia="ar-SA"/>
      <w14:ligatures w14:val="none"/>
    </w:rPr>
  </w:style>
  <w:style w:type="paragraph" w:styleId="a5">
    <w:name w:val="header"/>
    <w:basedOn w:val="a"/>
    <w:link w:val="a6"/>
    <w:uiPriority w:val="99"/>
    <w:rsid w:val="000F72A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character" w:customStyle="1" w:styleId="a6">
    <w:name w:val="Верхний колонтитул Знак"/>
    <w:basedOn w:val="a0"/>
    <w:link w:val="a5"/>
    <w:uiPriority w:val="99"/>
    <w:rsid w:val="000F72A7"/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paragraph" w:styleId="a7">
    <w:name w:val="footer"/>
    <w:basedOn w:val="a"/>
    <w:link w:val="a8"/>
    <w:uiPriority w:val="99"/>
    <w:rsid w:val="000F72A7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character" w:customStyle="1" w:styleId="a8">
    <w:name w:val="Нижний колонтитул Знак"/>
    <w:basedOn w:val="a0"/>
    <w:link w:val="a7"/>
    <w:uiPriority w:val="99"/>
    <w:rsid w:val="000F72A7"/>
    <w:rPr>
      <w:rFonts w:eastAsia="Times New Roman" w:cs="Times New Roman"/>
      <w:color w:val="auto"/>
      <w:kern w:val="0"/>
      <w:sz w:val="24"/>
      <w:szCs w:val="24"/>
      <w:lang w:val="x-none" w:eastAsia="ar-SA"/>
      <w14:ligatures w14:val="none"/>
    </w:rPr>
  </w:style>
  <w:style w:type="paragraph" w:styleId="a9">
    <w:name w:val="List Paragraph"/>
    <w:basedOn w:val="a"/>
    <w:uiPriority w:val="34"/>
    <w:qFormat/>
    <w:rsid w:val="00E8797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87979"/>
    <w:rPr>
      <w:color w:val="0563C1" w:themeColor="hyperlink"/>
      <w:u w:val="single"/>
    </w:rPr>
  </w:style>
  <w:style w:type="paragraph" w:styleId="ab">
    <w:name w:val="Body Text Indent"/>
    <w:basedOn w:val="a"/>
    <w:link w:val="ac"/>
    <w:semiHidden/>
    <w:unhideWhenUsed/>
    <w:rsid w:val="00EB368D"/>
    <w:pPr>
      <w:spacing w:line="240" w:lineRule="auto"/>
      <w:ind w:firstLine="1418"/>
    </w:pPr>
    <w:rPr>
      <w:rFonts w:ascii="Arial" w:eastAsia="Times New Roman" w:hAnsi="Arial" w:cs="Times New Roman"/>
      <w:color w:val="auto"/>
      <w:kern w:val="0"/>
      <w:szCs w:val="20"/>
      <w:lang w:val="x-none" w:eastAsia="x-none"/>
      <w14:ligatures w14:val="none"/>
    </w:rPr>
  </w:style>
  <w:style w:type="character" w:customStyle="1" w:styleId="ac">
    <w:name w:val="Основной текст с отступом Знак"/>
    <w:basedOn w:val="a0"/>
    <w:link w:val="ab"/>
    <w:semiHidden/>
    <w:rsid w:val="00EB368D"/>
    <w:rPr>
      <w:rFonts w:ascii="Arial" w:eastAsia="Times New Roman" w:hAnsi="Arial" w:cs="Times New Roman"/>
      <w:color w:val="auto"/>
      <w:kern w:val="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to.mospolytech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to.mospolytech.ru/files/sntk2017_reference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nto.mospolytech.ru/storage/files/%D0%9F%D1%80%D0%B8%D0%BA%D0%B0%D0%B7%20%D0%BF%D0%BE%20%D0%BE%D1%81%D0%BD%D0%BE%D0%B2%D0%BD%D0%BE%D0%B9%20%D0%B4%D0%B5%D1%8F%D1%82%D0%B5%D0%BB%D1%8C%D0%BD%D0%BE%D1%81%D1%82%D0%B8%20%E2%84%96%200462-%D0%9E%D0%94%20%D0%BE%D1%82%2019_12_2016%20%D0%9E%20%D0%BF%D0%BE%D0%B4%D0%B3%D0%BE%D1%82%D0%BE%D0%B2%D0%BA%D0%B5%20%D0%B8%20%D0%BF%D1%80%D0%BE%D0%B2%D0%B5%D0%B4%D0%B5%D0%BD%D0%B8%D0%B8%20C%D0%9D%D0%A2%D0%9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to.mospolytech.ru/storage/files/%D0%9F%D1%80%D0%B8%D0%BA%D0%B0%D0%B7%20%D0%BF%D0%BE%20%D0%BE%D1%81%D0%BD%D0%BE%D0%B2%D0%BD%D0%BE%D0%B9%20%D0%B4%D0%B5%D1%8F%D1%82%D0%B5%D0%BB%D1%8C%D0%BD%D0%BE%D1%81%D1%82%D0%B8%20%E2%84%96%200462-%D0%9E%D0%94%20%D0%BE%D1%82%2019_12_2016%20%D0%9E%20%D0%BF%D0%BE%D0%B4%D0%B3%D0%BE%D1%82%D0%BE%D0%B2%D0%BA%D0%B5%20%D0%B8%20%D0%BF%D1%80%D0%BE%D0%B2%D0%B5%D0%B4%D0%B5%D0%BD%D0%B8%D0%B8%20C%D0%9D%D0%A2%D0%9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Югай</dc:creator>
  <cp:keywords/>
  <dc:description/>
  <cp:lastModifiedBy>Югай Евгений Эдуардович</cp:lastModifiedBy>
  <cp:revision>13</cp:revision>
  <dcterms:created xsi:type="dcterms:W3CDTF">2023-02-15T12:28:00Z</dcterms:created>
  <dcterms:modified xsi:type="dcterms:W3CDTF">2024-03-11T08:44:00Z</dcterms:modified>
</cp:coreProperties>
</file>